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A81" w:rsidRPr="009F5A81" w:rsidRDefault="009F5A81" w:rsidP="009F5A81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9F5A81">
        <w:rPr>
          <w:b/>
          <w:bCs/>
          <w:spacing w:val="30"/>
        </w:rPr>
        <w:t>А-7</w:t>
      </w:r>
    </w:p>
    <w:p w:rsidR="009F5A81" w:rsidRPr="009F5A81" w:rsidRDefault="009F5A81" w:rsidP="009F5A81">
      <w:pPr>
        <w:keepNext/>
        <w:autoSpaceDE w:val="0"/>
        <w:autoSpaceDN w:val="0"/>
        <w:adjustRightInd w:val="0"/>
        <w:rPr>
          <w:b/>
          <w:bCs/>
        </w:rPr>
      </w:pPr>
      <w:r w:rsidRPr="009F5A81">
        <w:rPr>
          <w:b/>
          <w:bCs/>
          <w:spacing w:val="30"/>
        </w:rPr>
        <w:t xml:space="preserve">Урок </w:t>
      </w:r>
      <w:r w:rsidRPr="009F5A81">
        <w:rPr>
          <w:b/>
          <w:bCs/>
        </w:rPr>
        <w:t>24</w:t>
      </w:r>
    </w:p>
    <w:p w:rsidR="009F5A81" w:rsidRPr="009F5A81" w:rsidRDefault="009F5A81" w:rsidP="009F5A81">
      <w:pPr>
        <w:keepNext/>
        <w:autoSpaceDE w:val="0"/>
        <w:autoSpaceDN w:val="0"/>
        <w:adjustRightInd w:val="0"/>
        <w:rPr>
          <w:b/>
          <w:bCs/>
        </w:rPr>
      </w:pPr>
    </w:p>
    <w:p w:rsidR="009F5A81" w:rsidRPr="009F5A81" w:rsidRDefault="009F5A81" w:rsidP="009F5A81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9F5A81">
        <w:rPr>
          <w:b/>
          <w:bCs/>
          <w:caps/>
        </w:rPr>
        <w:t>тема: применение Среднего арифметического, размаха и моды при решении задач.</w:t>
      </w:r>
    </w:p>
    <w:p w:rsidR="009F5A81" w:rsidRPr="009F5A81" w:rsidRDefault="009F5A81" w:rsidP="009F5A81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b/>
        </w:rPr>
        <w:t>Цель:</w:t>
      </w:r>
      <w:r w:rsidRPr="009F5A81">
        <w:t xml:space="preserve"> продолжить формировать умения находить среднестатистические характеристики ряда (среднее арифметическое, размах, мода) при решении различных задач.</w:t>
      </w:r>
    </w:p>
    <w:p w:rsidR="009F5A81" w:rsidRPr="009F5A81" w:rsidRDefault="009F5A81" w:rsidP="009F5A81">
      <w:pPr>
        <w:keepNext/>
        <w:autoSpaceDE w:val="0"/>
        <w:autoSpaceDN w:val="0"/>
        <w:adjustRightInd w:val="0"/>
      </w:pPr>
      <w:r w:rsidRPr="009F5A81">
        <w:rPr>
          <w:b/>
        </w:rPr>
        <w:t>Тип урока:</w:t>
      </w:r>
      <w:r w:rsidRPr="009F5A81">
        <w:t xml:space="preserve"> урок изучения нового материала </w:t>
      </w:r>
    </w:p>
    <w:p w:rsidR="009F5A81" w:rsidRPr="009F5A81" w:rsidRDefault="009F5A81" w:rsidP="009F5A81">
      <w:pPr>
        <w:autoSpaceDE w:val="0"/>
        <w:autoSpaceDN w:val="0"/>
        <w:adjustRightInd w:val="0"/>
      </w:pPr>
      <w:r w:rsidRPr="009F5A81">
        <w:rPr>
          <w:b/>
        </w:rPr>
        <w:t>Технологии:</w:t>
      </w:r>
      <w:r w:rsidRPr="009F5A81">
        <w:t xml:space="preserve"> </w:t>
      </w:r>
      <w:proofErr w:type="spellStart"/>
      <w:r w:rsidRPr="009F5A81">
        <w:t>здоровьесбережения</w:t>
      </w:r>
      <w:proofErr w:type="spellEnd"/>
      <w:r w:rsidRPr="009F5A81">
        <w:t>, проблемного обучения, педагогики сотрудничества, развития творческих способностей.</w:t>
      </w:r>
    </w:p>
    <w:p w:rsidR="009F5A81" w:rsidRPr="009F5A81" w:rsidRDefault="009F5A81" w:rsidP="009F5A81">
      <w:pPr>
        <w:autoSpaceDE w:val="0"/>
        <w:autoSpaceDN w:val="0"/>
        <w:adjustRightInd w:val="0"/>
        <w:rPr>
          <w:b/>
        </w:rPr>
      </w:pPr>
      <w:r w:rsidRPr="009F5A81">
        <w:rPr>
          <w:b/>
        </w:rPr>
        <w:t>Планируемые результаты.</w:t>
      </w:r>
    </w:p>
    <w:p w:rsidR="009F5A81" w:rsidRPr="009F5A81" w:rsidRDefault="009F5A81" w:rsidP="009F5A81">
      <w:pPr>
        <w:autoSpaceDE w:val="0"/>
        <w:autoSpaceDN w:val="0"/>
        <w:adjustRightInd w:val="0"/>
      </w:pPr>
      <w:r w:rsidRPr="009F5A81">
        <w:rPr>
          <w:u w:val="single"/>
        </w:rPr>
        <w:t xml:space="preserve">Предметные результаты: </w:t>
      </w:r>
      <w:r w:rsidRPr="009F5A81">
        <w:t xml:space="preserve">Познакомиться с понятиями </w:t>
      </w:r>
      <w:r w:rsidRPr="009F5A81">
        <w:rPr>
          <w:bCs/>
          <w:i/>
          <w:iCs/>
        </w:rPr>
        <w:t>среднее арифметическое, раз</w:t>
      </w:r>
      <w:r w:rsidRPr="009F5A81">
        <w:rPr>
          <w:bCs/>
          <w:i/>
          <w:iCs/>
        </w:rPr>
        <w:softHyphen/>
        <w:t>мах, мода, упорядо</w:t>
      </w:r>
      <w:r w:rsidRPr="009F5A81">
        <w:rPr>
          <w:bCs/>
          <w:i/>
          <w:iCs/>
        </w:rPr>
        <w:softHyphen/>
        <w:t>ченный ряд</w:t>
      </w:r>
      <w:r w:rsidRPr="009F5A81">
        <w:rPr>
          <w:b/>
          <w:bCs/>
          <w:i/>
          <w:iCs/>
        </w:rPr>
        <w:t>.</w:t>
      </w:r>
      <w:r w:rsidRPr="009F5A81">
        <w:t xml:space="preserve"> Научить</w:t>
      </w:r>
      <w:r w:rsidRPr="009F5A81">
        <w:softHyphen/>
        <w:t>ся находить среднее арифметическое, раз</w:t>
      </w:r>
      <w:r w:rsidRPr="009F5A81">
        <w:softHyphen/>
        <w:t>мах ряда, моду ряда при решении задач; использовать про</w:t>
      </w:r>
      <w:r w:rsidRPr="009F5A81">
        <w:softHyphen/>
        <w:t>стейшие статистиче</w:t>
      </w:r>
      <w:r w:rsidRPr="009F5A81">
        <w:softHyphen/>
        <w:t>ские характерист</w:t>
      </w:r>
      <w:r w:rsidRPr="009F5A81">
        <w:t>и</w:t>
      </w:r>
      <w:r w:rsidRPr="009F5A81">
        <w:t>ки: среднее арифметиче</w:t>
      </w:r>
      <w:r w:rsidRPr="009F5A81">
        <w:softHyphen/>
        <w:t>ское, размах, моду — для анализа ряда данных в несложных ситуациях</w:t>
      </w:r>
    </w:p>
    <w:p w:rsidR="009F5A81" w:rsidRPr="009F5A81" w:rsidRDefault="009F5A81" w:rsidP="009F5A81">
      <w:pPr>
        <w:autoSpaceDE w:val="0"/>
        <w:autoSpaceDN w:val="0"/>
        <w:adjustRightInd w:val="0"/>
        <w:rPr>
          <w:u w:val="single"/>
        </w:rPr>
      </w:pPr>
      <w:proofErr w:type="spellStart"/>
      <w:r w:rsidRPr="009F5A81">
        <w:rPr>
          <w:u w:val="single"/>
        </w:rPr>
        <w:t>Метапредметные</w:t>
      </w:r>
      <w:proofErr w:type="spellEnd"/>
      <w:r w:rsidRPr="009F5A81">
        <w:rPr>
          <w:u w:val="single"/>
        </w:rPr>
        <w:t xml:space="preserve"> УУД:</w:t>
      </w:r>
    </w:p>
    <w:p w:rsidR="009F5A81" w:rsidRPr="009F5A81" w:rsidRDefault="009F5A81" w:rsidP="009F5A81">
      <w:proofErr w:type="gramStart"/>
      <w:r w:rsidRPr="009F5A81">
        <w:rPr>
          <w:bCs/>
          <w:i/>
          <w:iCs/>
        </w:rPr>
        <w:t>Коммуникативные</w:t>
      </w:r>
      <w:r w:rsidRPr="009F5A81">
        <w:rPr>
          <w:b/>
          <w:bCs/>
          <w:i/>
          <w:iCs/>
        </w:rPr>
        <w:t>:</w:t>
      </w:r>
      <w:r w:rsidRPr="009F5A81">
        <w:t xml:space="preserve"> продуктивно об</w:t>
      </w:r>
      <w:r w:rsidRPr="009F5A81">
        <w:softHyphen/>
        <w:t>щаться и взаимодействовать с коллега</w:t>
      </w:r>
      <w:r w:rsidRPr="009F5A81">
        <w:softHyphen/>
        <w:t>ми по совместной де</w:t>
      </w:r>
      <w:r w:rsidRPr="009F5A81">
        <w:t>я</w:t>
      </w:r>
      <w:r w:rsidRPr="009F5A81">
        <w:t xml:space="preserve">тельности. </w:t>
      </w:r>
      <w:proofErr w:type="gramEnd"/>
    </w:p>
    <w:p w:rsidR="009F5A81" w:rsidRPr="009F5A81" w:rsidRDefault="009F5A81" w:rsidP="009F5A81">
      <w:proofErr w:type="gramStart"/>
      <w:r w:rsidRPr="009F5A81">
        <w:rPr>
          <w:bCs/>
          <w:i/>
          <w:iCs/>
        </w:rPr>
        <w:t>Регулятивные</w:t>
      </w:r>
      <w:r w:rsidRPr="009F5A81">
        <w:rPr>
          <w:b/>
          <w:bCs/>
          <w:i/>
          <w:iCs/>
        </w:rPr>
        <w:t>:</w:t>
      </w:r>
      <w:r w:rsidRPr="009F5A81">
        <w:t xml:space="preserve"> осознавать правило контроля и успешно использовать его в решении учебной зад</w:t>
      </w:r>
      <w:r w:rsidRPr="009F5A81">
        <w:t>а</w:t>
      </w:r>
      <w:r w:rsidRPr="009F5A81">
        <w:t xml:space="preserve">чи. </w:t>
      </w:r>
      <w:proofErr w:type="gramEnd"/>
    </w:p>
    <w:p w:rsidR="009F5A81" w:rsidRPr="009F5A81" w:rsidRDefault="009F5A81" w:rsidP="009F5A81">
      <w:r w:rsidRPr="009F5A81">
        <w:rPr>
          <w:bCs/>
          <w:i/>
          <w:iCs/>
        </w:rPr>
        <w:t>Познавательные:</w:t>
      </w:r>
      <w:r w:rsidRPr="009F5A81">
        <w:t xml:space="preserve"> выбирать наиболее эффективные способы решения задач; структурировать знания; заменять тер</w:t>
      </w:r>
      <w:r w:rsidRPr="009F5A81">
        <w:softHyphen/>
        <w:t>мины определениями</w:t>
      </w:r>
    </w:p>
    <w:p w:rsidR="009F5A81" w:rsidRPr="009F5A81" w:rsidRDefault="009F5A81" w:rsidP="009F5A81">
      <w:pPr>
        <w:rPr>
          <w:b/>
        </w:rPr>
      </w:pPr>
      <w:r w:rsidRPr="009F5A81">
        <w:rPr>
          <w:u w:val="single"/>
        </w:rPr>
        <w:t xml:space="preserve">Личностные УУД: </w:t>
      </w:r>
      <w:r w:rsidRPr="009F5A81">
        <w:t>Форми</w:t>
      </w:r>
      <w:r w:rsidRPr="009F5A81">
        <w:softHyphen/>
        <w:t>рование у</w:t>
      </w:r>
      <w:r w:rsidRPr="009F5A81">
        <w:t>с</w:t>
      </w:r>
      <w:r w:rsidRPr="009F5A81">
        <w:t>тойчи</w:t>
      </w:r>
      <w:r w:rsidRPr="009F5A81">
        <w:softHyphen/>
        <w:t>вой мо</w:t>
      </w:r>
      <w:r w:rsidRPr="009F5A81">
        <w:softHyphen/>
        <w:t>тивации к ана</w:t>
      </w:r>
      <w:r w:rsidRPr="009F5A81">
        <w:softHyphen/>
        <w:t>лизу, исследо</w:t>
      </w:r>
      <w:r w:rsidRPr="009F5A81">
        <w:softHyphen/>
        <w:t>ванию</w:t>
      </w:r>
    </w:p>
    <w:p w:rsidR="009F5A81" w:rsidRPr="009F5A81" w:rsidRDefault="009F5A81" w:rsidP="009F5A81">
      <w:r w:rsidRPr="009F5A81">
        <w:rPr>
          <w:b/>
        </w:rPr>
        <w:t xml:space="preserve">Оборудование: </w:t>
      </w:r>
      <w:r w:rsidRPr="009F5A81">
        <w:t>учебники</w:t>
      </w:r>
    </w:p>
    <w:p w:rsidR="009F5A81" w:rsidRPr="009F5A81" w:rsidRDefault="009F5A81" w:rsidP="009F5A81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9F5A81" w:rsidRPr="009F5A81" w:rsidRDefault="009F5A81" w:rsidP="009F5A81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9F5A81">
        <w:rPr>
          <w:b/>
          <w:bCs/>
          <w:spacing w:val="30"/>
        </w:rPr>
        <w:t>Ход урока.</w:t>
      </w:r>
    </w:p>
    <w:p w:rsidR="009F5A81" w:rsidRPr="009F5A81" w:rsidRDefault="009F5A81" w:rsidP="009F5A81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9F5A81">
        <w:rPr>
          <w:b/>
          <w:bCs/>
        </w:rPr>
        <w:t>Оргмомент</w:t>
      </w:r>
      <w:proofErr w:type="spellEnd"/>
      <w:r w:rsidRPr="009F5A81">
        <w:rPr>
          <w:b/>
          <w:bCs/>
        </w:rPr>
        <w:t>.</w:t>
      </w:r>
    </w:p>
    <w:p w:rsidR="009F5A81" w:rsidRPr="009F5A81" w:rsidRDefault="009F5A81" w:rsidP="009F5A81">
      <w:pPr>
        <w:pStyle w:val="a5"/>
        <w:autoSpaceDE w:val="0"/>
        <w:autoSpaceDN w:val="0"/>
        <w:adjustRightInd w:val="0"/>
        <w:ind w:left="1080"/>
        <w:rPr>
          <w:bCs/>
        </w:rPr>
      </w:pPr>
      <w:r w:rsidRPr="009F5A81">
        <w:rPr>
          <w:bCs/>
        </w:rPr>
        <w:t>Проверить готовность учащихся к уроку. Мотивация к учебной деятельности.</w:t>
      </w:r>
    </w:p>
    <w:p w:rsidR="009F5A81" w:rsidRPr="009F5A81" w:rsidRDefault="009F5A81" w:rsidP="009F5A81">
      <w:pPr>
        <w:pStyle w:val="a5"/>
        <w:autoSpaceDE w:val="0"/>
        <w:autoSpaceDN w:val="0"/>
        <w:adjustRightInd w:val="0"/>
        <w:spacing w:before="120"/>
        <w:ind w:left="1080"/>
        <w:rPr>
          <w:b/>
          <w:bCs/>
        </w:rPr>
      </w:pPr>
    </w:p>
    <w:p w:rsidR="009F5A81" w:rsidRPr="009F5A81" w:rsidRDefault="009F5A81" w:rsidP="009F5A81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9F5A81">
        <w:rPr>
          <w:b/>
          <w:bCs/>
        </w:rPr>
        <w:t xml:space="preserve"> Актуализация опорных знаний. 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F5A81">
        <w:rPr>
          <w:b/>
          <w:bCs/>
        </w:rPr>
        <w:t xml:space="preserve"> Устная работа.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Для упорядоченных рядов: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а) 0; 0; 1; 2; 3;</w:t>
      </w:r>
      <w:r w:rsidRPr="009F5A81">
        <w:tab/>
      </w:r>
      <w:r w:rsidRPr="009F5A81">
        <w:tab/>
        <w:t>б) 1; 2; 2; 2; 3; 3;</w:t>
      </w:r>
      <w:r w:rsidRPr="009F5A81">
        <w:tab/>
      </w:r>
      <w:r w:rsidRPr="009F5A81">
        <w:tab/>
        <w:t>в) 1; 2; 3; 4; 5; 5</w:t>
      </w:r>
    </w:p>
    <w:p w:rsidR="009F5A81" w:rsidRPr="009F5A81" w:rsidRDefault="009F5A81" w:rsidP="009F5A81">
      <w:pPr>
        <w:autoSpaceDE w:val="0"/>
        <w:autoSpaceDN w:val="0"/>
        <w:adjustRightInd w:val="0"/>
        <w:jc w:val="both"/>
      </w:pPr>
      <w:r w:rsidRPr="009F5A81">
        <w:t>найдите размах, среднее арифметическое, моду.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F5A81">
        <w:rPr>
          <w:b/>
          <w:bCs/>
        </w:rPr>
        <w:t>III. Проверочная работа.</w:t>
      </w:r>
    </w:p>
    <w:p w:rsidR="009F5A81" w:rsidRPr="009F5A81" w:rsidRDefault="009F5A81" w:rsidP="009F5A81">
      <w:pPr>
        <w:autoSpaceDE w:val="0"/>
        <w:autoSpaceDN w:val="0"/>
        <w:adjustRightInd w:val="0"/>
        <w:jc w:val="center"/>
        <w:rPr>
          <w:b/>
          <w:bCs/>
        </w:rPr>
      </w:pPr>
      <w:r w:rsidRPr="009F5A81">
        <w:rPr>
          <w:b/>
          <w:bCs/>
          <w:spacing w:val="45"/>
        </w:rPr>
        <w:t>Вариант</w:t>
      </w:r>
      <w:r w:rsidRPr="009F5A81">
        <w:rPr>
          <w:b/>
          <w:bCs/>
        </w:rPr>
        <w:t xml:space="preserve"> 1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1. В таблице приведен возраст сотрудников одного из отделов:</w:t>
      </w:r>
    </w:p>
    <w:tbl>
      <w:tblPr>
        <w:tblW w:w="45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88"/>
        <w:gridCol w:w="2412"/>
      </w:tblGrid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Фамилия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Возраст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 xml:space="preserve">1. </w:t>
            </w:r>
            <w:proofErr w:type="spellStart"/>
            <w:r w:rsidRPr="009F5A81">
              <w:t>Башмачкин</w:t>
            </w:r>
            <w:proofErr w:type="spellEnd"/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42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 xml:space="preserve">2. </w:t>
            </w:r>
            <w:proofErr w:type="spellStart"/>
            <w:r w:rsidRPr="009F5A81">
              <w:t>Галошев</w:t>
            </w:r>
            <w:proofErr w:type="spellEnd"/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24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>3. Каблуков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30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>4. Сапогов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24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 xml:space="preserve">5. </w:t>
            </w:r>
            <w:proofErr w:type="spellStart"/>
            <w:r w:rsidRPr="009F5A81">
              <w:t>Тапочкин</w:t>
            </w:r>
            <w:proofErr w:type="spellEnd"/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40</w:t>
            </w:r>
          </w:p>
        </w:tc>
      </w:tr>
    </w:tbl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Найдите среднее арифметическое, размах и моду этого ряда.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2*. Постройте ряд из четырех чисел, у которого размах равен 2, а среднее арифметическое равно моде.</w:t>
      </w:r>
    </w:p>
    <w:p w:rsidR="009F5A81" w:rsidRPr="009F5A81" w:rsidRDefault="009F5A81" w:rsidP="009F5A81">
      <w:pPr>
        <w:autoSpaceDE w:val="0"/>
        <w:autoSpaceDN w:val="0"/>
        <w:adjustRightInd w:val="0"/>
        <w:jc w:val="center"/>
        <w:rPr>
          <w:b/>
          <w:bCs/>
        </w:rPr>
      </w:pPr>
      <w:r w:rsidRPr="009F5A81">
        <w:rPr>
          <w:b/>
          <w:bCs/>
          <w:spacing w:val="45"/>
        </w:rPr>
        <w:lastRenderedPageBreak/>
        <w:t>Вариант</w:t>
      </w:r>
      <w:r w:rsidRPr="009F5A81">
        <w:rPr>
          <w:b/>
          <w:bCs/>
        </w:rPr>
        <w:t xml:space="preserve"> 2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1. В таблице приведено количество очков, набранных в чемпионате некоторыми баскетболистами.</w:t>
      </w:r>
    </w:p>
    <w:tbl>
      <w:tblPr>
        <w:tblW w:w="45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88"/>
        <w:gridCol w:w="2412"/>
      </w:tblGrid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Фамилия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Количество очков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 xml:space="preserve">1. </w:t>
            </w:r>
            <w:proofErr w:type="spellStart"/>
            <w:r w:rsidRPr="009F5A81">
              <w:t>Дождева</w:t>
            </w:r>
            <w:proofErr w:type="spellEnd"/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48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 xml:space="preserve">2. </w:t>
            </w:r>
            <w:proofErr w:type="spellStart"/>
            <w:r w:rsidRPr="009F5A81">
              <w:t>Градова</w:t>
            </w:r>
            <w:proofErr w:type="spellEnd"/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26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>3. Лунева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20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 xml:space="preserve">4. </w:t>
            </w:r>
            <w:proofErr w:type="spellStart"/>
            <w:r w:rsidRPr="009F5A81">
              <w:t>Метелева</w:t>
            </w:r>
            <w:proofErr w:type="spellEnd"/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40</w:t>
            </w:r>
          </w:p>
        </w:tc>
      </w:tr>
      <w:tr w:rsidR="009F5A81" w:rsidRPr="009F5A81" w:rsidTr="002D053F">
        <w:trPr>
          <w:jc w:val="center"/>
        </w:trPr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 xml:space="preserve">5. </w:t>
            </w:r>
            <w:proofErr w:type="spellStart"/>
            <w:r w:rsidRPr="009F5A81">
              <w:t>Снежкова</w:t>
            </w:r>
            <w:proofErr w:type="spellEnd"/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center"/>
            </w:pPr>
            <w:r w:rsidRPr="009F5A81">
              <w:t>26</w:t>
            </w:r>
          </w:p>
        </w:tc>
      </w:tr>
    </w:tbl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Найдите среднее арифметическое, размах и моду этого ряда.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2*. Постройте ряд из четырех чисел, у которого размах равен 2, а среднее арифметическое в два раза больше моды.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F5A81">
        <w:rPr>
          <w:b/>
          <w:bCs/>
        </w:rPr>
        <w:t>IV. Формирование умений и навыков.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F5A81">
        <w:t xml:space="preserve">1. </w:t>
      </w:r>
      <w:r w:rsidRPr="009F5A81">
        <w:rPr>
          <w:b/>
          <w:bCs/>
        </w:rPr>
        <w:t>№ 177.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9F5A81">
        <w:rPr>
          <w:i/>
          <w:iCs/>
        </w:rPr>
        <w:t>Решение: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Среднее арифметическое равно: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i/>
          <w:iCs/>
        </w:rPr>
        <w:t xml:space="preserve">X </w:t>
      </w:r>
      <w:r w:rsidRPr="009F5A81">
        <w:t xml:space="preserve">= </w:t>
      </w:r>
      <w:r w:rsidRPr="009F5A81">
        <w:rPr>
          <w:noProof/>
        </w:rPr>
        <w:drawing>
          <wp:inline distT="0" distB="0" distL="0" distR="0">
            <wp:extent cx="2712720" cy="2895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A81">
        <w:t>42,45.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Размах </w:t>
      </w:r>
      <w:r w:rsidRPr="009F5A81">
        <w:rPr>
          <w:i/>
          <w:iCs/>
        </w:rPr>
        <w:t>A</w:t>
      </w:r>
      <w:r w:rsidRPr="009F5A81">
        <w:t xml:space="preserve"> = </w:t>
      </w:r>
      <w:proofErr w:type="spellStart"/>
      <w:r w:rsidRPr="009F5A81">
        <w:rPr>
          <w:i/>
          <w:iCs/>
        </w:rPr>
        <w:t>x</w:t>
      </w:r>
      <w:r w:rsidRPr="009F5A81">
        <w:rPr>
          <w:vertAlign w:val="subscript"/>
        </w:rPr>
        <w:t>max</w:t>
      </w:r>
      <w:proofErr w:type="spellEnd"/>
      <w:r w:rsidRPr="009F5A81">
        <w:t xml:space="preserve"> – </w:t>
      </w:r>
      <w:proofErr w:type="spellStart"/>
      <w:r w:rsidRPr="009F5A81">
        <w:rPr>
          <w:i/>
          <w:iCs/>
        </w:rPr>
        <w:t>x</w:t>
      </w:r>
      <w:r w:rsidRPr="009F5A81">
        <w:rPr>
          <w:vertAlign w:val="subscript"/>
        </w:rPr>
        <w:t>min</w:t>
      </w:r>
      <w:proofErr w:type="spellEnd"/>
      <w:r w:rsidRPr="009F5A81">
        <w:t xml:space="preserve"> = 48 – 36 = 12.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Мода </w:t>
      </w:r>
      <w:r w:rsidRPr="009F5A81">
        <w:rPr>
          <w:i/>
          <w:iCs/>
        </w:rPr>
        <w:t>М</w:t>
      </w:r>
      <w:r w:rsidRPr="009F5A81">
        <w:t xml:space="preserve"> = 45 (встречается 3 раза).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i/>
          <w:iCs/>
        </w:rPr>
        <w:t>Среднее арифметическое</w:t>
      </w:r>
      <w:r w:rsidRPr="009F5A81">
        <w:t xml:space="preserve"> – это условная величина (она не целая, хотя число деталей может быть только «целым»); она показывает центр «рассеивания» наблюдаемых величин (сумма отклонений от неё равна нулю); также это можно назвать средней выработкой рабочими деталей.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i/>
          <w:iCs/>
        </w:rPr>
        <w:t>Размах</w:t>
      </w:r>
      <w:r w:rsidRPr="009F5A81">
        <w:t xml:space="preserve"> характеризует разброс наблюдаемых значений, а </w:t>
      </w:r>
      <w:r w:rsidRPr="009F5A81">
        <w:rPr>
          <w:i/>
          <w:iCs/>
        </w:rPr>
        <w:t>мода</w:t>
      </w:r>
      <w:r w:rsidRPr="009F5A81">
        <w:t xml:space="preserve"> показывает, какое число изготовленных деталей встречается чаще всего в данной смене рабочих.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spacing w:val="45"/>
        </w:rPr>
        <w:t>Ответ</w:t>
      </w:r>
      <w:r w:rsidRPr="009F5A81">
        <w:t xml:space="preserve">: </w:t>
      </w:r>
      <w:r w:rsidRPr="009F5A81">
        <w:rPr>
          <w:noProof/>
          <w:lang/>
        </w:rPr>
        <w:t></w:t>
      </w:r>
      <w:r w:rsidRPr="009F5A81">
        <w:t xml:space="preserve"> 42,45; 12; 45.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F5A81">
        <w:t xml:space="preserve">2. </w:t>
      </w:r>
      <w:r w:rsidRPr="009F5A81">
        <w:rPr>
          <w:b/>
          <w:bCs/>
        </w:rPr>
        <w:t>№ 179.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9F5A81">
        <w:rPr>
          <w:i/>
          <w:iCs/>
        </w:rPr>
        <w:t>Решение: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Найдем средний балл каждого выпускника по формуле среднего арифметического: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Ильин: </w:t>
      </w:r>
      <w:r w:rsidRPr="009F5A81">
        <w:rPr>
          <w:i/>
          <w:iCs/>
        </w:rPr>
        <w:t xml:space="preserve">X </w:t>
      </w:r>
      <w:r w:rsidRPr="009F5A81">
        <w:t xml:space="preserve">= </w:t>
      </w:r>
      <w:r w:rsidRPr="009F5A81">
        <w:rPr>
          <w:noProof/>
        </w:rPr>
        <w:drawing>
          <wp:inline distT="0" distB="0" distL="0" distR="0">
            <wp:extent cx="845820" cy="30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A81">
        <w:t xml:space="preserve"> = 4,4;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Семенов: </w:t>
      </w:r>
      <w:r w:rsidRPr="009F5A81">
        <w:rPr>
          <w:i/>
          <w:iCs/>
        </w:rPr>
        <w:t xml:space="preserve">X </w:t>
      </w:r>
      <w:r w:rsidRPr="009F5A81">
        <w:t xml:space="preserve">= </w:t>
      </w:r>
      <w:r w:rsidRPr="009F5A81">
        <w:rPr>
          <w:noProof/>
        </w:rPr>
        <w:drawing>
          <wp:inline distT="0" distB="0" distL="0" distR="0">
            <wp:extent cx="1158240" cy="31242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A81">
        <w:t>3,5;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Романов: </w:t>
      </w:r>
      <w:r w:rsidRPr="009F5A81">
        <w:rPr>
          <w:i/>
          <w:iCs/>
        </w:rPr>
        <w:t xml:space="preserve">X </w:t>
      </w:r>
      <w:r w:rsidRPr="009F5A81">
        <w:t xml:space="preserve">= </w:t>
      </w:r>
      <w:r w:rsidRPr="009F5A81">
        <w:rPr>
          <w:noProof/>
        </w:rPr>
        <w:drawing>
          <wp:inline distT="0" distB="0" distL="0" distR="0">
            <wp:extent cx="1043940" cy="29718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A81">
        <w:t xml:space="preserve"> = 3,8;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Попов: </w:t>
      </w:r>
      <w:r w:rsidRPr="009F5A81">
        <w:rPr>
          <w:i/>
          <w:iCs/>
        </w:rPr>
        <w:t xml:space="preserve">X </w:t>
      </w:r>
      <w:r w:rsidRPr="009F5A81">
        <w:t xml:space="preserve">= </w:t>
      </w:r>
      <w:r w:rsidRPr="009F5A81">
        <w:rPr>
          <w:noProof/>
        </w:rPr>
        <w:drawing>
          <wp:inline distT="0" distB="0" distL="0" distR="0">
            <wp:extent cx="960120" cy="2895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A81">
        <w:t>4,7.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Чтобы выявить наиболее типичную оценку для каждого выпускника, найдем для каждой совокупности моду, то есть оценку, встречающуюся чаще других: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Ильин: </w:t>
      </w:r>
      <w:r w:rsidRPr="009F5A81">
        <w:rPr>
          <w:i/>
          <w:iCs/>
        </w:rPr>
        <w:t>М</w:t>
      </w:r>
      <w:r w:rsidRPr="009F5A81">
        <w:t xml:space="preserve"> = 4 (9 раз из 15);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Семенов: </w:t>
      </w:r>
      <w:r w:rsidRPr="009F5A81">
        <w:rPr>
          <w:i/>
          <w:iCs/>
        </w:rPr>
        <w:t>М</w:t>
      </w:r>
      <w:r w:rsidRPr="009F5A81">
        <w:t xml:space="preserve"> = 3 (9 раз из 15);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Романов: </w:t>
      </w:r>
      <w:r w:rsidRPr="009F5A81">
        <w:rPr>
          <w:i/>
          <w:iCs/>
        </w:rPr>
        <w:t>М</w:t>
      </w:r>
      <w:r w:rsidRPr="009F5A81">
        <w:t xml:space="preserve"> = 4 (10 раз из 15);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Попов: </w:t>
      </w:r>
      <w:r w:rsidRPr="009F5A81">
        <w:rPr>
          <w:i/>
          <w:iCs/>
        </w:rPr>
        <w:t>М</w:t>
      </w:r>
      <w:r w:rsidRPr="009F5A81">
        <w:t xml:space="preserve"> = 5 (10 раз из 15).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proofErr w:type="gramStart"/>
      <w:r w:rsidRPr="009F5A81">
        <w:t>Использованы</w:t>
      </w:r>
      <w:proofErr w:type="gramEnd"/>
      <w:r w:rsidRPr="009F5A81">
        <w:t xml:space="preserve"> среднее арифметическое и мода.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spacing w:val="45"/>
        </w:rPr>
        <w:t>Ответ</w:t>
      </w:r>
      <w:r w:rsidRPr="009F5A81">
        <w:t>: 4,4 и 4; 3,5 и 3; 3,8 и 4; 4,7 и 5.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F5A81">
        <w:t xml:space="preserve">3. </w:t>
      </w:r>
      <w:r w:rsidRPr="009F5A81">
        <w:rPr>
          <w:b/>
          <w:bCs/>
        </w:rPr>
        <w:t>№ 180.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9F5A81">
        <w:rPr>
          <w:i/>
          <w:iCs/>
        </w:rPr>
        <w:t>Решение: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Средняя  урожайность  пшеницы  в  хозяйстве  равна  общему  сбору зерна,  деленному  на  общую  площадь  полей;  общий  сбор  зерна  равен 18 </w:t>
      </w:r>
      <w:proofErr w:type="spellStart"/>
      <w:r w:rsidRPr="009F5A81">
        <w:t>ц</w:t>
      </w:r>
      <w:proofErr w:type="spellEnd"/>
      <w:r w:rsidRPr="009F5A81">
        <w:t xml:space="preserve">/га · </w:t>
      </w:r>
      <w:smartTag w:uri="urn:schemas-microsoft-com:office:smarttags" w:element="metricconverter">
        <w:smartTagPr>
          <w:attr w:name="ProductID" w:val="12 га"/>
        </w:smartTagPr>
        <w:r w:rsidRPr="009F5A81">
          <w:t>12 га</w:t>
        </w:r>
      </w:smartTag>
      <w:r w:rsidRPr="009F5A81">
        <w:t xml:space="preserve"> + 19 </w:t>
      </w:r>
      <w:proofErr w:type="spellStart"/>
      <w:r w:rsidRPr="009F5A81">
        <w:t>ц</w:t>
      </w:r>
      <w:proofErr w:type="spellEnd"/>
      <w:r w:rsidRPr="009F5A81">
        <w:t xml:space="preserve">/га · </w:t>
      </w:r>
      <w:smartTag w:uri="urn:schemas-microsoft-com:office:smarttags" w:element="metricconverter">
        <w:smartTagPr>
          <w:attr w:name="ProductID" w:val="8 га"/>
        </w:smartTagPr>
        <w:r w:rsidRPr="009F5A81">
          <w:t>8 га</w:t>
        </w:r>
      </w:smartTag>
      <w:r w:rsidRPr="009F5A81">
        <w:t xml:space="preserve"> + 23 </w:t>
      </w:r>
      <w:proofErr w:type="spellStart"/>
      <w:r w:rsidRPr="009F5A81">
        <w:lastRenderedPageBreak/>
        <w:t>ц</w:t>
      </w:r>
      <w:proofErr w:type="spellEnd"/>
      <w:r w:rsidRPr="009F5A81">
        <w:t xml:space="preserve">/га · 6га = 506 </w:t>
      </w:r>
      <w:proofErr w:type="spellStart"/>
      <w:r w:rsidRPr="009F5A81">
        <w:t>ц</w:t>
      </w:r>
      <w:proofErr w:type="spellEnd"/>
      <w:r w:rsidRPr="009F5A81">
        <w:t xml:space="preserve">, а общая площадь участков равна </w:t>
      </w:r>
      <w:smartTag w:uri="urn:schemas-microsoft-com:office:smarttags" w:element="metricconverter">
        <w:smartTagPr>
          <w:attr w:name="ProductID" w:val="12 га"/>
        </w:smartTagPr>
        <w:r w:rsidRPr="009F5A81">
          <w:t>12 га</w:t>
        </w:r>
      </w:smartTag>
      <w:r w:rsidRPr="009F5A81">
        <w:t xml:space="preserve"> + </w:t>
      </w:r>
      <w:smartTag w:uri="urn:schemas-microsoft-com:office:smarttags" w:element="metricconverter">
        <w:smartTagPr>
          <w:attr w:name="ProductID" w:val="8 га"/>
        </w:smartTagPr>
        <w:r w:rsidRPr="009F5A81">
          <w:t>8 га</w:t>
        </w:r>
      </w:smartTag>
      <w:r w:rsidRPr="009F5A81">
        <w:t xml:space="preserve"> + </w:t>
      </w:r>
      <w:smartTag w:uri="urn:schemas-microsoft-com:office:smarttags" w:element="metricconverter">
        <w:smartTagPr>
          <w:attr w:name="ProductID" w:val="6 га"/>
        </w:smartTagPr>
        <w:r w:rsidRPr="009F5A81">
          <w:t>6 га</w:t>
        </w:r>
      </w:smartTag>
      <w:r w:rsidRPr="009F5A81">
        <w:t xml:space="preserve"> = </w:t>
      </w:r>
      <w:smartTag w:uri="urn:schemas-microsoft-com:office:smarttags" w:element="metricconverter">
        <w:smartTagPr>
          <w:attr w:name="ProductID" w:val="26 га"/>
        </w:smartTagPr>
        <w:r w:rsidRPr="009F5A81">
          <w:t>26 га</w:t>
        </w:r>
      </w:smartTag>
      <w:r w:rsidRPr="009F5A81">
        <w:t xml:space="preserve">. Средняя урожайность в хозяйстве </w:t>
      </w:r>
      <w:r w:rsidRPr="009F5A81">
        <w:rPr>
          <w:noProof/>
        </w:rPr>
        <w:drawing>
          <wp:inline distT="0" distB="0" distL="0" distR="0">
            <wp:extent cx="365760" cy="2667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A81">
        <w:t xml:space="preserve">19,5 </w:t>
      </w:r>
      <w:proofErr w:type="spellStart"/>
      <w:r w:rsidRPr="009F5A81">
        <w:t>ц</w:t>
      </w:r>
      <w:proofErr w:type="spellEnd"/>
      <w:r w:rsidRPr="009F5A81">
        <w:t>/га.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Нельзя находить среднюю урожайность как </w:t>
      </w:r>
      <w:r w:rsidRPr="009F5A81">
        <w:rPr>
          <w:noProof/>
        </w:rPr>
        <w:drawing>
          <wp:inline distT="0" distB="0" distL="0" distR="0">
            <wp:extent cx="502920" cy="25908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A81">
        <w:t xml:space="preserve"> = 20 (</w:t>
      </w:r>
      <w:proofErr w:type="spellStart"/>
      <w:r w:rsidRPr="009F5A81">
        <w:t>ц</w:t>
      </w:r>
      <w:proofErr w:type="spellEnd"/>
      <w:r w:rsidRPr="009F5A81">
        <w:t>/га), так как значения 18, 19 и 23 характеризуют участки разной величины и их «вклад» в общую урожайность зависит от площади каждого участка.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spacing w:val="45"/>
        </w:rPr>
        <w:t>Ответ</w:t>
      </w:r>
      <w:r w:rsidRPr="009F5A81">
        <w:t xml:space="preserve">: </w:t>
      </w:r>
      <w:r w:rsidRPr="009F5A81">
        <w:rPr>
          <w:noProof/>
          <w:lang/>
        </w:rPr>
        <w:t></w:t>
      </w:r>
      <w:r w:rsidRPr="009F5A81">
        <w:t xml:space="preserve"> 19,5 </w:t>
      </w:r>
      <w:proofErr w:type="spellStart"/>
      <w:r w:rsidRPr="009F5A81">
        <w:t>ц</w:t>
      </w:r>
      <w:proofErr w:type="spellEnd"/>
      <w:r w:rsidRPr="009F5A81">
        <w:t>/га.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F5A81">
        <w:t xml:space="preserve">4. </w:t>
      </w:r>
      <w:r w:rsidRPr="009F5A81">
        <w:rPr>
          <w:b/>
          <w:bCs/>
        </w:rPr>
        <w:t>№ 181.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9F5A81">
        <w:rPr>
          <w:i/>
          <w:iCs/>
        </w:rPr>
        <w:t>Решение: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Среднее арифметическое равно: </w:t>
      </w:r>
      <w:r w:rsidRPr="009F5A81">
        <w:rPr>
          <w:i/>
          <w:iCs/>
        </w:rPr>
        <w:t>X</w:t>
      </w:r>
      <w:r w:rsidRPr="009F5A81">
        <w:t xml:space="preserve"> = </w:t>
      </w:r>
      <w:r w:rsidRPr="009F5A81">
        <w:rPr>
          <w:noProof/>
        </w:rPr>
        <w:drawing>
          <wp:inline distT="0" distB="0" distL="0" distR="0">
            <wp:extent cx="807720" cy="27432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27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A81">
        <w:t xml:space="preserve"> = 1,7.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 xml:space="preserve">Размах равен: </w:t>
      </w:r>
      <w:r w:rsidRPr="009F5A81">
        <w:rPr>
          <w:i/>
          <w:iCs/>
        </w:rPr>
        <w:t>A</w:t>
      </w:r>
      <w:r w:rsidRPr="009F5A81">
        <w:t xml:space="preserve"> = </w:t>
      </w:r>
      <w:proofErr w:type="spellStart"/>
      <w:r w:rsidRPr="009F5A81">
        <w:rPr>
          <w:i/>
          <w:iCs/>
        </w:rPr>
        <w:t>x</w:t>
      </w:r>
      <w:r w:rsidRPr="009F5A81">
        <w:rPr>
          <w:vertAlign w:val="subscript"/>
        </w:rPr>
        <w:t>max</w:t>
      </w:r>
      <w:proofErr w:type="spellEnd"/>
      <w:r w:rsidRPr="009F5A81">
        <w:t xml:space="preserve"> – </w:t>
      </w:r>
      <w:proofErr w:type="spellStart"/>
      <w:r w:rsidRPr="009F5A81">
        <w:rPr>
          <w:i/>
          <w:iCs/>
        </w:rPr>
        <w:t>x</w:t>
      </w:r>
      <w:r w:rsidRPr="009F5A81">
        <w:rPr>
          <w:vertAlign w:val="subscript"/>
        </w:rPr>
        <w:t>min</w:t>
      </w:r>
      <w:proofErr w:type="spellEnd"/>
      <w:r w:rsidRPr="009F5A81">
        <w:t xml:space="preserve"> = 3 – 0 = 3.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Мода равна:</w:t>
      </w:r>
      <w:r w:rsidRPr="009F5A81">
        <w:rPr>
          <w:i/>
          <w:iCs/>
        </w:rPr>
        <w:t xml:space="preserve"> М</w:t>
      </w:r>
      <w:r w:rsidRPr="009F5A81">
        <w:t xml:space="preserve"> = 4 (встречается 4 раза из 10).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Среднее арифметическое показывает среднее количество бракованных деталей.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Размах показывает разброс количества бракованных деталей в ящиках.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Мода показывает наиболее часто встречающееся количество бракованных деталей.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spacing w:val="45"/>
        </w:rPr>
        <w:t>Ответ</w:t>
      </w:r>
      <w:r w:rsidRPr="009F5A81">
        <w:t>: 1,7; 3; 4.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F5A81">
        <w:t xml:space="preserve">5. </w:t>
      </w:r>
      <w:r w:rsidRPr="009F5A81">
        <w:rPr>
          <w:b/>
          <w:bCs/>
        </w:rPr>
        <w:t>№ 183.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9F5A81">
        <w:rPr>
          <w:i/>
          <w:iCs/>
        </w:rPr>
        <w:t>Решение: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Среднее значение находим по формуле среднего арифметического: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i/>
          <w:iCs/>
        </w:rPr>
        <w:t>X</w:t>
      </w:r>
      <w:r w:rsidRPr="009F5A81">
        <w:t xml:space="preserve"> = </w:t>
      </w:r>
      <w:r w:rsidRPr="009F5A81">
        <w:rPr>
          <w:noProof/>
        </w:rPr>
        <w:drawing>
          <wp:inline distT="0" distB="0" distL="0" distR="0">
            <wp:extent cx="2369820" cy="3429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A81">
        <w:t xml:space="preserve"> = 0,9.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Составим таблицу отклонений от средней температуры воздуха в полдень в каждый из дней декады:</w:t>
      </w:r>
    </w:p>
    <w:tbl>
      <w:tblPr>
        <w:tblW w:w="840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127"/>
        <w:gridCol w:w="631"/>
        <w:gridCol w:w="631"/>
        <w:gridCol w:w="631"/>
        <w:gridCol w:w="632"/>
        <w:gridCol w:w="632"/>
        <w:gridCol w:w="618"/>
        <w:gridCol w:w="632"/>
        <w:gridCol w:w="616"/>
        <w:gridCol w:w="632"/>
        <w:gridCol w:w="618"/>
      </w:tblGrid>
      <w:tr w:rsidR="009F5A81" w:rsidRPr="009F5A81" w:rsidTr="002D053F">
        <w:trPr>
          <w:jc w:val="center"/>
        </w:trPr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jc w:val="both"/>
            </w:pPr>
            <w:r w:rsidRPr="009F5A81">
              <w:t>Число месяца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2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3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4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5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6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7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8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9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10</w:t>
            </w:r>
          </w:p>
        </w:tc>
      </w:tr>
      <w:tr w:rsidR="009F5A81" w:rsidRPr="009F5A81" w:rsidTr="002D053F">
        <w:trPr>
          <w:jc w:val="center"/>
        </w:trPr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</w:pPr>
            <w:r w:rsidRPr="009F5A81">
              <w:t xml:space="preserve">Отклонение </w:t>
            </w:r>
            <w:r w:rsidRPr="009F5A81">
              <w:br/>
              <w:t>температуры</w:t>
            </w:r>
            <w:r w:rsidRPr="009F5A81">
              <w:br/>
              <w:t xml:space="preserve">от среднего, </w:t>
            </w:r>
            <w:proofErr w:type="gramStart"/>
            <w:r w:rsidRPr="009F5A81">
              <w:t>С</w:t>
            </w:r>
            <w:proofErr w:type="gramEnd"/>
            <w:r w:rsidRPr="009F5A81">
              <w:t xml:space="preserve"> °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–2,9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–1,9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–3,9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–0,9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0,1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1,1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1,1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2,1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3,1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5A81" w:rsidRPr="009F5A81" w:rsidRDefault="009F5A81" w:rsidP="009F5A81">
            <w:pPr>
              <w:autoSpaceDE w:val="0"/>
              <w:autoSpaceDN w:val="0"/>
              <w:adjustRightInd w:val="0"/>
              <w:ind w:left="-60" w:right="-60"/>
              <w:jc w:val="center"/>
            </w:pPr>
            <w:r w:rsidRPr="009F5A81">
              <w:t>2,1</w:t>
            </w:r>
          </w:p>
        </w:tc>
      </w:tr>
    </w:tbl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Обращаем внимание, что сумма всех отклонений (вторая строка таблицы) равна нулю.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spacing w:val="45"/>
        </w:rPr>
        <w:t>Ответ</w:t>
      </w:r>
      <w:r w:rsidRPr="009F5A81">
        <w:t>: 0,9</w:t>
      </w:r>
      <w:proofErr w:type="gramStart"/>
      <w:r w:rsidRPr="009F5A81">
        <w:t xml:space="preserve"> °С</w:t>
      </w:r>
      <w:proofErr w:type="gramEnd"/>
      <w:r w:rsidRPr="009F5A81">
        <w:t>; таблица отклонений.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9F5A81">
        <w:rPr>
          <w:b/>
          <w:bCs/>
        </w:rPr>
        <w:t>V. Рефлексия учебной деятельности. Итоги урока.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– Какие существуют средние статистические характеристики ряда?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– Как найти среднее арифметическое ряда?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– Что такое размах ряда? Что он характеризует?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t>– Что такое мода ряда? Что она характеризует?</w:t>
      </w:r>
    </w:p>
    <w:p w:rsidR="009F5A81" w:rsidRPr="009F5A81" w:rsidRDefault="009F5A81" w:rsidP="009F5A81">
      <w:pPr>
        <w:autoSpaceDE w:val="0"/>
        <w:autoSpaceDN w:val="0"/>
        <w:adjustRightInd w:val="0"/>
        <w:ind w:firstLine="360"/>
        <w:jc w:val="both"/>
      </w:pPr>
      <w:r w:rsidRPr="009F5A81">
        <w:rPr>
          <w:b/>
          <w:bCs/>
        </w:rPr>
        <w:t>Домашнее задание:</w:t>
      </w:r>
      <w:r w:rsidRPr="009F5A81">
        <w:t xml:space="preserve"> </w:t>
      </w:r>
      <w:r>
        <w:t xml:space="preserve">п.9, </w:t>
      </w:r>
      <w:r w:rsidRPr="009F5A81">
        <w:t>№ 178, № 182</w:t>
      </w:r>
    </w:p>
    <w:p w:rsidR="008671B7" w:rsidRPr="009F5A81" w:rsidRDefault="008671B7" w:rsidP="009F5A81"/>
    <w:sectPr w:rsidR="008671B7" w:rsidRPr="009F5A81" w:rsidSect="00867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5A81"/>
    <w:rsid w:val="008671B7"/>
    <w:rsid w:val="009F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5A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5A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F5A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740</Words>
  <Characters>4222</Characters>
  <Application>Microsoft Office Word</Application>
  <DocSecurity>0</DocSecurity>
  <Lines>35</Lines>
  <Paragraphs>9</Paragraphs>
  <ScaleCrop>false</ScaleCrop>
  <Company>Krokoz™</Company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2017-10-15T16:09:00Z</cp:lastPrinted>
  <dcterms:created xsi:type="dcterms:W3CDTF">2017-10-15T16:01:00Z</dcterms:created>
  <dcterms:modified xsi:type="dcterms:W3CDTF">2017-10-15T16:13:00Z</dcterms:modified>
</cp:coreProperties>
</file>