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AD" w:rsidRPr="00A01AAD" w:rsidRDefault="00A01AAD" w:rsidP="00A01AAD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A01AAD" w:rsidRPr="00A01AAD" w:rsidRDefault="00A01AAD" w:rsidP="00A01AAD">
      <w:pPr>
        <w:autoSpaceDE w:val="0"/>
        <w:autoSpaceDN w:val="0"/>
        <w:adjustRightInd w:val="0"/>
        <w:rPr>
          <w:b/>
          <w:bCs/>
          <w:spacing w:val="45"/>
        </w:rPr>
      </w:pPr>
    </w:p>
    <w:p w:rsidR="00A01AAD" w:rsidRPr="00A01AAD" w:rsidRDefault="00A01AAD" w:rsidP="00A01AAD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A01AAD">
        <w:rPr>
          <w:b/>
          <w:bCs/>
          <w:spacing w:val="30"/>
        </w:rPr>
        <w:t>А-7</w:t>
      </w:r>
    </w:p>
    <w:p w:rsidR="00A01AAD" w:rsidRPr="00A01AAD" w:rsidRDefault="00A01AAD" w:rsidP="00A01AAD">
      <w:pPr>
        <w:keepNext/>
        <w:autoSpaceDE w:val="0"/>
        <w:autoSpaceDN w:val="0"/>
        <w:adjustRightInd w:val="0"/>
        <w:rPr>
          <w:b/>
          <w:bCs/>
        </w:rPr>
      </w:pPr>
      <w:r w:rsidRPr="00A01AAD">
        <w:rPr>
          <w:b/>
          <w:bCs/>
          <w:spacing w:val="30"/>
        </w:rPr>
        <w:t xml:space="preserve">Урок </w:t>
      </w:r>
      <w:r w:rsidRPr="00A01AAD">
        <w:rPr>
          <w:b/>
          <w:bCs/>
        </w:rPr>
        <w:t>14</w:t>
      </w:r>
    </w:p>
    <w:p w:rsidR="00A01AAD" w:rsidRPr="00A01AAD" w:rsidRDefault="00A01AAD" w:rsidP="00A01AAD">
      <w:pPr>
        <w:keepNext/>
        <w:autoSpaceDE w:val="0"/>
        <w:autoSpaceDN w:val="0"/>
        <w:adjustRightInd w:val="0"/>
        <w:rPr>
          <w:b/>
          <w:bCs/>
        </w:rPr>
      </w:pPr>
    </w:p>
    <w:p w:rsidR="00A01AAD" w:rsidRPr="00A01AAD" w:rsidRDefault="00A01AAD" w:rsidP="00A01AAD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A01AAD">
        <w:rPr>
          <w:b/>
          <w:bCs/>
          <w:caps/>
        </w:rPr>
        <w:t>тема: уравнение и его корни.</w:t>
      </w:r>
    </w:p>
    <w:p w:rsidR="00A01AAD" w:rsidRPr="00A01AAD" w:rsidRDefault="00A01AAD" w:rsidP="00A01AAD">
      <w:pPr>
        <w:keepNext/>
        <w:autoSpaceDE w:val="0"/>
        <w:autoSpaceDN w:val="0"/>
        <w:adjustRightInd w:val="0"/>
        <w:jc w:val="center"/>
        <w:rPr>
          <w:b/>
        </w:rPr>
      </w:pP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rPr>
          <w:b/>
        </w:rPr>
        <w:t>Цель:</w:t>
      </w:r>
      <w:r w:rsidRPr="00A01AAD">
        <w:t xml:space="preserve"> ввести определение уравнения с одной переменной, его корней.</w:t>
      </w:r>
    </w:p>
    <w:p w:rsidR="00A01AAD" w:rsidRPr="00A01AAD" w:rsidRDefault="00A01AAD" w:rsidP="00A01AAD">
      <w:pPr>
        <w:autoSpaceDE w:val="0"/>
        <w:autoSpaceDN w:val="0"/>
        <w:adjustRightInd w:val="0"/>
      </w:pPr>
      <w:r w:rsidRPr="00A01AAD">
        <w:rPr>
          <w:b/>
        </w:rPr>
        <w:t>Тип урока:</w:t>
      </w:r>
      <w:r w:rsidRPr="00A01AAD">
        <w:t xml:space="preserve"> урок систематизации знаний</w:t>
      </w:r>
    </w:p>
    <w:p w:rsidR="00A01AAD" w:rsidRPr="00A01AAD" w:rsidRDefault="00A01AAD" w:rsidP="00A01AAD">
      <w:pPr>
        <w:autoSpaceDE w:val="0"/>
        <w:autoSpaceDN w:val="0"/>
        <w:adjustRightInd w:val="0"/>
      </w:pPr>
      <w:r w:rsidRPr="00A01AAD">
        <w:rPr>
          <w:b/>
        </w:rPr>
        <w:t>Технологии:</w:t>
      </w:r>
      <w:r w:rsidRPr="00A01AAD">
        <w:t xml:space="preserve"> </w:t>
      </w:r>
      <w:proofErr w:type="spellStart"/>
      <w:r w:rsidRPr="00A01AAD">
        <w:t>здоровьесбережения</w:t>
      </w:r>
      <w:proofErr w:type="spellEnd"/>
      <w:r w:rsidRPr="00A01AAD">
        <w:t>, проблемного обучения, педагогики сотрудничества, развития творческих способностей.</w:t>
      </w:r>
    </w:p>
    <w:p w:rsidR="00A01AAD" w:rsidRPr="00A01AAD" w:rsidRDefault="00A01AAD" w:rsidP="00A01AAD">
      <w:pPr>
        <w:autoSpaceDE w:val="0"/>
        <w:autoSpaceDN w:val="0"/>
        <w:adjustRightInd w:val="0"/>
        <w:rPr>
          <w:b/>
        </w:rPr>
      </w:pPr>
      <w:r w:rsidRPr="00A01AAD">
        <w:rPr>
          <w:b/>
        </w:rPr>
        <w:t>Планируемые результаты.</w:t>
      </w:r>
    </w:p>
    <w:p w:rsidR="00A01AAD" w:rsidRPr="00A01AAD" w:rsidRDefault="00A01AAD" w:rsidP="00A01AAD">
      <w:pPr>
        <w:autoSpaceDE w:val="0"/>
        <w:autoSpaceDN w:val="0"/>
        <w:adjustRightInd w:val="0"/>
        <w:rPr>
          <w:u w:val="single"/>
        </w:rPr>
      </w:pPr>
      <w:r w:rsidRPr="00A01AAD">
        <w:rPr>
          <w:u w:val="single"/>
        </w:rPr>
        <w:t xml:space="preserve">Предметные результаты: </w:t>
      </w:r>
      <w:r w:rsidRPr="00A01AAD">
        <w:t>Познакомиться с понятиями уравнение с одной переменной, равносильность уравнений, корень уравнения и его свойства. Научиться находить корни уравнения с одной неизвестной</w:t>
      </w:r>
    </w:p>
    <w:p w:rsidR="00A01AAD" w:rsidRPr="00A01AAD" w:rsidRDefault="00A01AAD" w:rsidP="00A01AAD">
      <w:pPr>
        <w:autoSpaceDE w:val="0"/>
        <w:autoSpaceDN w:val="0"/>
        <w:adjustRightInd w:val="0"/>
        <w:rPr>
          <w:u w:val="single"/>
        </w:rPr>
      </w:pPr>
      <w:proofErr w:type="spellStart"/>
      <w:r w:rsidRPr="00A01AAD">
        <w:rPr>
          <w:u w:val="single"/>
        </w:rPr>
        <w:t>Метапредметные</w:t>
      </w:r>
      <w:proofErr w:type="spellEnd"/>
      <w:r w:rsidRPr="00A01AAD">
        <w:rPr>
          <w:u w:val="single"/>
        </w:rPr>
        <w:t xml:space="preserve"> УУД:</w:t>
      </w:r>
    </w:p>
    <w:p w:rsidR="00A01AAD" w:rsidRPr="00A01AAD" w:rsidRDefault="00A01AAD" w:rsidP="00A01AAD">
      <w:r w:rsidRPr="00A01AAD">
        <w:rPr>
          <w:i/>
        </w:rPr>
        <w:t>Коммуникативные:</w:t>
      </w:r>
      <w:r w:rsidRPr="00A01AAD">
        <w:t xml:space="preserve"> 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 </w:t>
      </w:r>
    </w:p>
    <w:p w:rsidR="00A01AAD" w:rsidRPr="00A01AAD" w:rsidRDefault="00A01AAD" w:rsidP="00A01AAD">
      <w:r w:rsidRPr="00A01AAD">
        <w:rPr>
          <w:i/>
        </w:rPr>
        <w:t>Регулятивные:</w:t>
      </w:r>
      <w:r w:rsidRPr="00A01AAD">
        <w:t xml:space="preserve"> 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 </w:t>
      </w:r>
    </w:p>
    <w:p w:rsidR="00A01AAD" w:rsidRPr="00A01AAD" w:rsidRDefault="00A01AAD" w:rsidP="00A01AAD">
      <w:r w:rsidRPr="00A01AAD">
        <w:rPr>
          <w:i/>
        </w:rPr>
        <w:t>Познавательные:</w:t>
      </w:r>
      <w:r w:rsidRPr="00A01AAD">
        <w:t xml:space="preserve"> выдвигать и обосновывать гипотезы, предлагать способы их проверки; выбирать вид графической модели</w:t>
      </w:r>
    </w:p>
    <w:p w:rsidR="00A01AAD" w:rsidRPr="00A01AAD" w:rsidRDefault="00A01AAD" w:rsidP="00A01AAD">
      <w:r w:rsidRPr="00A01AAD">
        <w:rPr>
          <w:u w:val="single"/>
        </w:rPr>
        <w:t xml:space="preserve">Личностные УУД: </w:t>
      </w:r>
      <w:r w:rsidRPr="00A01AAD">
        <w:t>Форми</w:t>
      </w:r>
      <w:r w:rsidRPr="00A01AAD">
        <w:softHyphen/>
        <w:t>рование</w:t>
      </w:r>
      <w:r>
        <w:t xml:space="preserve"> </w:t>
      </w:r>
      <w:r w:rsidRPr="00A01AAD">
        <w:t>целевых уста</w:t>
      </w:r>
      <w:r w:rsidRPr="00A01AAD">
        <w:softHyphen/>
        <w:t>новок</w:t>
      </w:r>
      <w:r>
        <w:t xml:space="preserve"> </w:t>
      </w:r>
      <w:r w:rsidRPr="00A01AAD">
        <w:t>учебной деятель</w:t>
      </w:r>
      <w:r w:rsidRPr="00A01AAD">
        <w:softHyphen/>
        <w:t>ности</w:t>
      </w:r>
    </w:p>
    <w:p w:rsidR="00A01AAD" w:rsidRPr="00A01AAD" w:rsidRDefault="00A01AAD" w:rsidP="00A01AAD">
      <w:r w:rsidRPr="00A01AAD">
        <w:rPr>
          <w:b/>
        </w:rPr>
        <w:t xml:space="preserve">Оборудование: </w:t>
      </w:r>
      <w:r w:rsidRPr="00A01AAD">
        <w:t>учебники</w:t>
      </w:r>
    </w:p>
    <w:p w:rsidR="00A01AAD" w:rsidRPr="00A01AAD" w:rsidRDefault="00A01AAD" w:rsidP="00A01AAD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A01AAD" w:rsidRPr="00A01AAD" w:rsidRDefault="00A01AAD" w:rsidP="00A01AAD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A01AAD">
        <w:rPr>
          <w:b/>
          <w:bCs/>
          <w:spacing w:val="30"/>
        </w:rPr>
        <w:t>Ход урока.</w:t>
      </w:r>
    </w:p>
    <w:p w:rsidR="00A01AAD" w:rsidRPr="00A01AAD" w:rsidRDefault="00A01AAD" w:rsidP="00A01AAD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A01AAD">
        <w:rPr>
          <w:b/>
          <w:bCs/>
        </w:rPr>
        <w:t>Оргмомент</w:t>
      </w:r>
      <w:proofErr w:type="spellEnd"/>
      <w:r w:rsidRPr="00A01AAD">
        <w:rPr>
          <w:b/>
          <w:bCs/>
        </w:rPr>
        <w:t>.</w:t>
      </w:r>
    </w:p>
    <w:p w:rsidR="00A01AAD" w:rsidRDefault="00A01AAD" w:rsidP="00A01AAD">
      <w:pPr>
        <w:pStyle w:val="a5"/>
        <w:autoSpaceDE w:val="0"/>
        <w:autoSpaceDN w:val="0"/>
        <w:adjustRightInd w:val="0"/>
        <w:ind w:left="1080"/>
        <w:rPr>
          <w:bCs/>
        </w:rPr>
      </w:pPr>
      <w:r w:rsidRPr="00A01AAD">
        <w:rPr>
          <w:bCs/>
        </w:rPr>
        <w:t>Проверить готовность учащихся к уроку. Мотивация к учебной деятельности.</w:t>
      </w:r>
    </w:p>
    <w:p w:rsidR="00507728" w:rsidRPr="00A01AAD" w:rsidRDefault="00507728" w:rsidP="00A01AAD">
      <w:pPr>
        <w:pStyle w:val="a5"/>
        <w:autoSpaceDE w:val="0"/>
        <w:autoSpaceDN w:val="0"/>
        <w:adjustRightInd w:val="0"/>
        <w:ind w:left="1080"/>
        <w:rPr>
          <w:bCs/>
        </w:rPr>
      </w:pPr>
      <w:r>
        <w:rPr>
          <w:bCs/>
        </w:rPr>
        <w:t>Анализ контрольной работы.</w:t>
      </w:r>
    </w:p>
    <w:p w:rsidR="00A01AAD" w:rsidRPr="00A01AAD" w:rsidRDefault="00A01AAD" w:rsidP="00A01AAD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A01AAD">
        <w:rPr>
          <w:b/>
          <w:bCs/>
        </w:rPr>
        <w:t xml:space="preserve"> Проверка домашнего задания.</w:t>
      </w:r>
    </w:p>
    <w:p w:rsidR="00A01AAD" w:rsidRPr="00A01AAD" w:rsidRDefault="00A01AAD" w:rsidP="00A01AA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A01AAD">
        <w:rPr>
          <w:bCs/>
        </w:rPr>
        <w:t>Ответить на вопросы учащихся.</w:t>
      </w:r>
    </w:p>
    <w:p w:rsidR="00A01AAD" w:rsidRPr="00A01AAD" w:rsidRDefault="00A01AAD" w:rsidP="00A01AAD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A01AAD">
        <w:rPr>
          <w:bCs/>
        </w:rPr>
        <w:t>Решить задания, вызвавшие затруднения.</w:t>
      </w:r>
    </w:p>
    <w:p w:rsidR="00A01AAD" w:rsidRPr="00A01AAD" w:rsidRDefault="00A01AAD" w:rsidP="00A01AAD">
      <w:pPr>
        <w:pStyle w:val="a5"/>
        <w:numPr>
          <w:ilvl w:val="0"/>
          <w:numId w:val="1"/>
        </w:numPr>
        <w:rPr>
          <w:b/>
          <w:lang w:val="en-US"/>
        </w:rPr>
      </w:pPr>
      <w:r w:rsidRPr="00A01AAD">
        <w:rPr>
          <w:b/>
        </w:rPr>
        <w:t>Актуализация опорных знаний.</w:t>
      </w:r>
    </w:p>
    <w:p w:rsidR="00A01AAD" w:rsidRPr="00A01AAD" w:rsidRDefault="00A01AAD" w:rsidP="00A01AAD">
      <w:pPr>
        <w:autoSpaceDE w:val="0"/>
        <w:autoSpaceDN w:val="0"/>
        <w:adjustRightInd w:val="0"/>
        <w:rPr>
          <w:b/>
          <w:bCs/>
        </w:rPr>
      </w:pPr>
      <w:r w:rsidRPr="00A01AAD">
        <w:rPr>
          <w:b/>
          <w:bCs/>
        </w:rPr>
        <w:t xml:space="preserve"> 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01AAD">
        <w:rPr>
          <w:b/>
          <w:bCs/>
        </w:rPr>
        <w:t>Устная работа.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1. Какие из чисел 3; –2; 2 являются корнями следующих уравнений: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а) 3</w:t>
      </w:r>
      <w:r w:rsidRPr="00A01AAD">
        <w:rPr>
          <w:i/>
          <w:iCs/>
        </w:rPr>
        <w:t>х</w:t>
      </w:r>
      <w:r w:rsidRPr="00A01AAD">
        <w:t xml:space="preserve"> = –6;</w:t>
      </w:r>
      <w:r w:rsidRPr="00A01AAD">
        <w:tab/>
      </w:r>
      <w:r w:rsidRPr="00A01AAD">
        <w:tab/>
      </w:r>
      <w:r w:rsidRPr="00A01AAD">
        <w:tab/>
        <w:t>г) 4</w:t>
      </w:r>
      <w:r w:rsidRPr="00A01AAD">
        <w:rPr>
          <w:i/>
          <w:iCs/>
        </w:rPr>
        <w:t>х</w:t>
      </w:r>
      <w:r w:rsidRPr="00A01AAD">
        <w:t xml:space="preserve"> – 4 = </w:t>
      </w:r>
      <w:proofErr w:type="spellStart"/>
      <w:r w:rsidRPr="00A01AAD">
        <w:rPr>
          <w:i/>
          <w:iCs/>
        </w:rPr>
        <w:t>х</w:t>
      </w:r>
      <w:proofErr w:type="spellEnd"/>
      <w:r w:rsidRPr="00A01AAD">
        <w:t xml:space="preserve"> + 5;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б) 3</w:t>
      </w:r>
      <w:r w:rsidRPr="00A01AAD">
        <w:rPr>
          <w:i/>
          <w:iCs/>
        </w:rPr>
        <w:t>х</w:t>
      </w:r>
      <w:r w:rsidRPr="00A01AAD">
        <w:t xml:space="preserve"> + 2 = 10 – </w:t>
      </w:r>
      <w:proofErr w:type="spellStart"/>
      <w:r w:rsidRPr="00A01AAD">
        <w:rPr>
          <w:i/>
          <w:iCs/>
        </w:rPr>
        <w:t>х</w:t>
      </w:r>
      <w:proofErr w:type="spellEnd"/>
      <w:r w:rsidRPr="00A01AAD">
        <w:t>;</w:t>
      </w:r>
      <w:r w:rsidRPr="00A01AAD">
        <w:tab/>
      </w:r>
      <w:r w:rsidRPr="00A01AAD">
        <w:tab/>
      </w:r>
      <w:proofErr w:type="spellStart"/>
      <w:r w:rsidRPr="00A01AAD">
        <w:t>д</w:t>
      </w:r>
      <w:proofErr w:type="spellEnd"/>
      <w:r w:rsidRPr="00A01AAD">
        <w:t>) 10</w:t>
      </w:r>
      <w:r w:rsidRPr="00A01AAD">
        <w:rPr>
          <w:i/>
          <w:iCs/>
        </w:rPr>
        <w:t>х</w:t>
      </w:r>
      <w:r w:rsidRPr="00A01AAD">
        <w:t xml:space="preserve"> = 5(2</w:t>
      </w:r>
      <w:r w:rsidRPr="00A01AAD">
        <w:rPr>
          <w:i/>
          <w:iCs/>
        </w:rPr>
        <w:t>х</w:t>
      </w:r>
      <w:r w:rsidRPr="00A01AAD">
        <w:t xml:space="preserve"> + 3);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 xml:space="preserve">в) </w:t>
      </w:r>
      <w:proofErr w:type="spellStart"/>
      <w:r w:rsidRPr="00A01AAD">
        <w:rPr>
          <w:i/>
          <w:iCs/>
        </w:rPr>
        <w:t>х</w:t>
      </w:r>
      <w:proofErr w:type="spellEnd"/>
      <w:r w:rsidRPr="00A01AAD">
        <w:t xml:space="preserve"> + 3 = 6;</w:t>
      </w:r>
      <w:r w:rsidRPr="00A01AAD">
        <w:tab/>
      </w:r>
      <w:r w:rsidRPr="00A01AAD">
        <w:tab/>
      </w:r>
      <w:r w:rsidRPr="00A01AAD">
        <w:tab/>
        <w:t xml:space="preserve">е) 10 + </w:t>
      </w:r>
      <w:proofErr w:type="spellStart"/>
      <w:r w:rsidRPr="00A01AAD">
        <w:rPr>
          <w:i/>
          <w:iCs/>
        </w:rPr>
        <w:t>х</w:t>
      </w:r>
      <w:proofErr w:type="spellEnd"/>
      <w:r w:rsidRPr="00A01AAD">
        <w:t xml:space="preserve"> = 13?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2. Являются ли уравнения равносильными? Если да, то сформулируйте, по какому свойству уравнений.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а) 3</w:t>
      </w:r>
      <w:r w:rsidRPr="00A01AAD">
        <w:rPr>
          <w:i/>
          <w:iCs/>
        </w:rPr>
        <w:t>х</w:t>
      </w:r>
      <w:r w:rsidRPr="00A01AAD">
        <w:t xml:space="preserve"> + 4 = 2</w:t>
      </w:r>
      <w:r w:rsidRPr="00A01AAD">
        <w:tab/>
      </w:r>
      <w:r w:rsidRPr="00A01AAD">
        <w:tab/>
        <w:t xml:space="preserve">   и</w:t>
      </w:r>
      <w:r w:rsidRPr="00A01AAD">
        <w:tab/>
        <w:t>3</w:t>
      </w:r>
      <w:r w:rsidRPr="00A01AAD">
        <w:rPr>
          <w:i/>
          <w:iCs/>
        </w:rPr>
        <w:t>х</w:t>
      </w:r>
      <w:r w:rsidRPr="00A01AAD">
        <w:t xml:space="preserve"> = –2;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б) –3</w:t>
      </w:r>
      <w:r w:rsidRPr="00A01AAD">
        <w:rPr>
          <w:i/>
          <w:iCs/>
        </w:rPr>
        <w:t>х</w:t>
      </w:r>
      <w:r w:rsidRPr="00A01AAD">
        <w:t xml:space="preserve"> + 12 + 2</w:t>
      </w:r>
      <w:r w:rsidRPr="00A01AAD">
        <w:rPr>
          <w:i/>
          <w:iCs/>
        </w:rPr>
        <w:t>х</w:t>
      </w:r>
      <w:r w:rsidRPr="00A01AAD">
        <w:t xml:space="preserve"> = 4</w:t>
      </w:r>
      <w:r w:rsidRPr="00A01AAD">
        <w:tab/>
        <w:t xml:space="preserve">   и </w:t>
      </w:r>
      <w:r w:rsidRPr="00A01AAD">
        <w:tab/>
        <w:t>2</w:t>
      </w:r>
      <w:r w:rsidRPr="00A01AAD">
        <w:rPr>
          <w:i/>
          <w:iCs/>
        </w:rPr>
        <w:t>х</w:t>
      </w:r>
      <w:r w:rsidRPr="00A01AAD">
        <w:t xml:space="preserve"> + 12 = 3</w:t>
      </w:r>
      <w:r w:rsidRPr="00A01AAD">
        <w:rPr>
          <w:i/>
          <w:iCs/>
        </w:rPr>
        <w:t>х</w:t>
      </w:r>
      <w:r w:rsidRPr="00A01AAD">
        <w:t xml:space="preserve"> + 4;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в) 3</w:t>
      </w:r>
      <w:r w:rsidRPr="00A01AAD">
        <w:rPr>
          <w:i/>
          <w:iCs/>
        </w:rPr>
        <w:t>х</w:t>
      </w:r>
      <w:r w:rsidRPr="00A01AAD">
        <w:t xml:space="preserve"> + 15 = 0</w:t>
      </w:r>
      <w:r w:rsidRPr="00A01AAD">
        <w:tab/>
      </w:r>
      <w:r w:rsidRPr="00A01AAD">
        <w:tab/>
        <w:t xml:space="preserve">   и</w:t>
      </w:r>
      <w:r w:rsidRPr="00A01AAD">
        <w:tab/>
        <w:t>3</w:t>
      </w:r>
      <w:r w:rsidRPr="00A01AAD">
        <w:rPr>
          <w:i/>
          <w:iCs/>
        </w:rPr>
        <w:t>х</w:t>
      </w:r>
      <w:r w:rsidRPr="00A01AAD">
        <w:t xml:space="preserve"> = 15;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г) 0,5</w:t>
      </w:r>
      <w:r w:rsidRPr="00A01AAD">
        <w:rPr>
          <w:i/>
          <w:iCs/>
        </w:rPr>
        <w:t>х</w:t>
      </w:r>
      <w:r w:rsidRPr="00A01AAD">
        <w:t xml:space="preserve"> = 0,08</w:t>
      </w:r>
      <w:r w:rsidRPr="00A01AAD">
        <w:tab/>
      </w:r>
      <w:r w:rsidRPr="00A01AAD">
        <w:tab/>
        <w:t xml:space="preserve">   и</w:t>
      </w:r>
      <w:r w:rsidRPr="00A01AAD">
        <w:tab/>
        <w:t>50</w:t>
      </w:r>
      <w:r w:rsidRPr="00A01AAD">
        <w:rPr>
          <w:i/>
          <w:iCs/>
        </w:rPr>
        <w:t>х</w:t>
      </w:r>
      <w:r w:rsidRPr="00A01AAD">
        <w:t xml:space="preserve"> = 8;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proofErr w:type="spellStart"/>
      <w:r w:rsidRPr="00A01AAD">
        <w:t>д</w:t>
      </w:r>
      <w:proofErr w:type="spellEnd"/>
      <w:r w:rsidRPr="00A01AAD">
        <w:t>) 120</w:t>
      </w:r>
      <w:r w:rsidRPr="00A01AAD">
        <w:rPr>
          <w:i/>
          <w:iCs/>
        </w:rPr>
        <w:t>х</w:t>
      </w:r>
      <w:r w:rsidRPr="00A01AAD">
        <w:t xml:space="preserve"> = –10</w:t>
      </w:r>
      <w:r w:rsidRPr="00A01AAD">
        <w:tab/>
      </w:r>
      <w:r w:rsidRPr="00A01AAD">
        <w:tab/>
        <w:t xml:space="preserve">   и</w:t>
      </w:r>
      <w:r w:rsidRPr="00A01AAD">
        <w:tab/>
        <w:t>12</w:t>
      </w:r>
      <w:r w:rsidRPr="00A01AAD">
        <w:rPr>
          <w:i/>
          <w:iCs/>
        </w:rPr>
        <w:t>х</w:t>
      </w:r>
      <w:r w:rsidRPr="00A01AAD">
        <w:t xml:space="preserve"> = 1;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 xml:space="preserve">е) </w:t>
      </w:r>
      <w:r w:rsidRPr="00A01AAD">
        <w:rPr>
          <w:noProof/>
        </w:rPr>
        <w:drawing>
          <wp:inline distT="0" distB="0" distL="0" distR="0">
            <wp:extent cx="160020" cy="464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A01AAD">
        <w:rPr>
          <w:i/>
          <w:iCs/>
        </w:rPr>
        <w:t>x</w:t>
      </w:r>
      <w:proofErr w:type="spellEnd"/>
      <w:r w:rsidRPr="00A01AAD">
        <w:t xml:space="preserve"> = 11</w:t>
      </w:r>
      <w:r w:rsidRPr="00A01AAD">
        <w:tab/>
      </w:r>
      <w:r w:rsidRPr="00A01AAD">
        <w:tab/>
        <w:t xml:space="preserve">   и</w:t>
      </w:r>
      <w:r w:rsidRPr="00A01AAD">
        <w:tab/>
        <w:t>3</w:t>
      </w:r>
      <w:r w:rsidRPr="00A01AAD">
        <w:rPr>
          <w:i/>
          <w:iCs/>
        </w:rPr>
        <w:t>х</w:t>
      </w:r>
      <w:r w:rsidRPr="00A01AAD">
        <w:t xml:space="preserve"> = 44.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A01AAD">
        <w:rPr>
          <w:b/>
          <w:bCs/>
        </w:rPr>
        <w:lastRenderedPageBreak/>
        <w:t>I</w:t>
      </w:r>
      <w:r>
        <w:rPr>
          <w:b/>
          <w:bCs/>
          <w:lang w:val="en-US"/>
        </w:rPr>
        <w:t>V</w:t>
      </w:r>
      <w:r w:rsidRPr="00A01AAD">
        <w:rPr>
          <w:b/>
          <w:bCs/>
        </w:rPr>
        <w:t>. Объяснение нового материала.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Изучить самостоятельно текст п.6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Составить вопросы по содержанию пункта.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t>Задать вопросы своим одноклассникам.</w:t>
      </w: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</w:p>
    <w:p w:rsidR="00A01AAD" w:rsidRPr="00A01AAD" w:rsidRDefault="00A01AAD" w:rsidP="00A01AA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A01AAD">
        <w:rPr>
          <w:b/>
          <w:bCs/>
        </w:rPr>
        <w:t>Формирование умений и навыков.</w:t>
      </w:r>
    </w:p>
    <w:p w:rsidR="00A01AAD" w:rsidRPr="00A01AAD" w:rsidRDefault="00A01AAD" w:rsidP="00A01AAD">
      <w:pPr>
        <w:pStyle w:val="a5"/>
        <w:autoSpaceDE w:val="0"/>
        <w:autoSpaceDN w:val="0"/>
        <w:adjustRightInd w:val="0"/>
        <w:ind w:left="1080"/>
        <w:jc w:val="both"/>
        <w:rPr>
          <w:b/>
          <w:bCs/>
        </w:rPr>
      </w:pPr>
      <w:r w:rsidRPr="00A01AAD">
        <w:rPr>
          <w:b/>
          <w:bCs/>
        </w:rPr>
        <w:t>№ 111, 112а, 113, 117</w:t>
      </w:r>
    </w:p>
    <w:p w:rsidR="00A01AAD" w:rsidRPr="00A01AAD" w:rsidRDefault="00A01AAD" w:rsidP="00A01AAD">
      <w:pPr>
        <w:pStyle w:val="a5"/>
        <w:autoSpaceDE w:val="0"/>
        <w:autoSpaceDN w:val="0"/>
        <w:adjustRightInd w:val="0"/>
        <w:ind w:left="1080"/>
        <w:jc w:val="both"/>
        <w:rPr>
          <w:b/>
          <w:bCs/>
        </w:rPr>
      </w:pPr>
      <w:r w:rsidRPr="00A01AAD">
        <w:rPr>
          <w:b/>
          <w:bCs/>
        </w:rPr>
        <w:t>№ 122 на повторение</w:t>
      </w:r>
    </w:p>
    <w:p w:rsidR="00A01AAD" w:rsidRPr="00A01AAD" w:rsidRDefault="00A01AAD" w:rsidP="00A01AAD">
      <w:pPr>
        <w:pStyle w:val="a5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</w:rPr>
      </w:pPr>
      <w:r w:rsidRPr="00A01AAD">
        <w:rPr>
          <w:b/>
          <w:bCs/>
        </w:rPr>
        <w:t>Рефлексия учебной деятельности. Итоги урока.</w:t>
      </w:r>
    </w:p>
    <w:p w:rsidR="00A01AAD" w:rsidRPr="00A01AAD" w:rsidRDefault="00A01AAD" w:rsidP="00A01AAD">
      <w:pPr>
        <w:pStyle w:val="a5"/>
        <w:autoSpaceDE w:val="0"/>
        <w:autoSpaceDN w:val="0"/>
        <w:adjustRightInd w:val="0"/>
        <w:ind w:left="1080"/>
        <w:jc w:val="both"/>
        <w:rPr>
          <w:b/>
          <w:bCs/>
        </w:rPr>
      </w:pPr>
    </w:p>
    <w:p w:rsidR="00A01AAD" w:rsidRPr="00A01AAD" w:rsidRDefault="00A01AAD" w:rsidP="00A01AAD">
      <w:pPr>
        <w:autoSpaceDE w:val="0"/>
        <w:autoSpaceDN w:val="0"/>
        <w:adjustRightInd w:val="0"/>
        <w:ind w:firstLine="360"/>
        <w:jc w:val="both"/>
      </w:pPr>
      <w:r w:rsidRPr="00A01AAD">
        <w:rPr>
          <w:b/>
          <w:bCs/>
        </w:rPr>
        <w:t>Домашнее задание:</w:t>
      </w:r>
      <w:r w:rsidRPr="00A01AAD">
        <w:t xml:space="preserve"> </w:t>
      </w:r>
      <w:r>
        <w:t>п.6, № 112 б, 114, 116</w:t>
      </w:r>
      <w:r w:rsidRPr="00A01AAD">
        <w:t>.</w:t>
      </w:r>
    </w:p>
    <w:p w:rsidR="00A01AAD" w:rsidRPr="00A01AAD" w:rsidRDefault="00A01AAD" w:rsidP="00A01AAD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A01AAD" w:rsidRPr="00A01AAD" w:rsidRDefault="00A01AAD" w:rsidP="00A01AAD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F93EA0" w:rsidRPr="00A01AAD" w:rsidRDefault="00F93EA0" w:rsidP="00A01AAD"/>
    <w:sectPr w:rsidR="00F93EA0" w:rsidRPr="00A01AAD" w:rsidSect="00F9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D59D1"/>
    <w:multiLevelType w:val="hybridMultilevel"/>
    <w:tmpl w:val="D020DBE4"/>
    <w:lvl w:ilvl="0" w:tplc="9B942C7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1AAD"/>
    <w:rsid w:val="00507728"/>
    <w:rsid w:val="006D4D6A"/>
    <w:rsid w:val="00A01AAD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A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AA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01A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1837</Characters>
  <Application>Microsoft Office Word</Application>
  <DocSecurity>0</DocSecurity>
  <Lines>15</Lines>
  <Paragraphs>4</Paragraphs>
  <ScaleCrop>false</ScaleCrop>
  <Company>Krokoz™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2017-10-01T17:15:00Z</cp:lastPrinted>
  <dcterms:created xsi:type="dcterms:W3CDTF">2017-10-01T17:05:00Z</dcterms:created>
  <dcterms:modified xsi:type="dcterms:W3CDTF">2017-10-15T15:27:00Z</dcterms:modified>
</cp:coreProperties>
</file>