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67D" w:rsidRPr="00C2167D" w:rsidRDefault="00C2167D" w:rsidP="00C2167D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C2167D">
        <w:rPr>
          <w:b/>
          <w:bCs/>
          <w:spacing w:val="30"/>
        </w:rPr>
        <w:t>А-7</w:t>
      </w:r>
    </w:p>
    <w:p w:rsidR="00C2167D" w:rsidRPr="00C2167D" w:rsidRDefault="00C2167D" w:rsidP="00C2167D">
      <w:pPr>
        <w:keepNext/>
        <w:autoSpaceDE w:val="0"/>
        <w:autoSpaceDN w:val="0"/>
        <w:adjustRightInd w:val="0"/>
        <w:rPr>
          <w:b/>
          <w:bCs/>
        </w:rPr>
      </w:pPr>
      <w:r w:rsidRPr="00C2167D">
        <w:rPr>
          <w:b/>
          <w:bCs/>
          <w:spacing w:val="30"/>
        </w:rPr>
        <w:t xml:space="preserve">Урок </w:t>
      </w:r>
      <w:r w:rsidRPr="00C2167D">
        <w:rPr>
          <w:b/>
          <w:bCs/>
        </w:rPr>
        <w:t>25</w:t>
      </w:r>
    </w:p>
    <w:p w:rsidR="00C2167D" w:rsidRPr="00C2167D" w:rsidRDefault="00C2167D" w:rsidP="00C2167D">
      <w:pPr>
        <w:keepNext/>
        <w:autoSpaceDE w:val="0"/>
        <w:autoSpaceDN w:val="0"/>
        <w:adjustRightInd w:val="0"/>
        <w:rPr>
          <w:b/>
          <w:bCs/>
        </w:rPr>
      </w:pPr>
    </w:p>
    <w:p w:rsidR="00C2167D" w:rsidRPr="00C2167D" w:rsidRDefault="00C2167D" w:rsidP="00C2167D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C2167D">
        <w:rPr>
          <w:b/>
          <w:bCs/>
          <w:caps/>
        </w:rPr>
        <w:t>тема: медиана как статистическая характеристика.</w:t>
      </w:r>
    </w:p>
    <w:p w:rsidR="00C2167D" w:rsidRPr="00C2167D" w:rsidRDefault="00C2167D" w:rsidP="00C2167D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rPr>
          <w:b/>
        </w:rPr>
        <w:t>Цель:</w:t>
      </w:r>
      <w:r w:rsidRPr="00C2167D">
        <w:t xml:space="preserve"> ввести понятие медианы как статистической характеристики упорядоченного ряда; формировать умение находить медиану для упорядоченных рядов с четным и нечетным числом членов; формировать умение интерпретировать значения медианы в зависимости от практической ситуации.</w:t>
      </w:r>
    </w:p>
    <w:p w:rsidR="00C2167D" w:rsidRPr="00C2167D" w:rsidRDefault="00C2167D" w:rsidP="00C2167D">
      <w:pPr>
        <w:autoSpaceDE w:val="0"/>
        <w:autoSpaceDN w:val="0"/>
        <w:adjustRightInd w:val="0"/>
        <w:jc w:val="both"/>
      </w:pPr>
      <w:r w:rsidRPr="00C2167D">
        <w:rPr>
          <w:b/>
        </w:rPr>
        <w:t>Тип урока:</w:t>
      </w:r>
      <w:r w:rsidRPr="00C2167D">
        <w:t xml:space="preserve"> урок изучения нового материала </w:t>
      </w:r>
    </w:p>
    <w:p w:rsidR="00C2167D" w:rsidRPr="00C2167D" w:rsidRDefault="00C2167D" w:rsidP="00C2167D">
      <w:pPr>
        <w:autoSpaceDE w:val="0"/>
        <w:autoSpaceDN w:val="0"/>
        <w:adjustRightInd w:val="0"/>
      </w:pPr>
      <w:r w:rsidRPr="00C2167D">
        <w:rPr>
          <w:b/>
        </w:rPr>
        <w:t>Технологии:</w:t>
      </w:r>
      <w:r w:rsidRPr="00C2167D">
        <w:t xml:space="preserve"> </w:t>
      </w:r>
      <w:proofErr w:type="spellStart"/>
      <w:r w:rsidRPr="00C2167D">
        <w:t>здоровьесбережения</w:t>
      </w:r>
      <w:proofErr w:type="spellEnd"/>
      <w:r w:rsidRPr="00C2167D">
        <w:t>, проблемного обучения, педагогики сотрудничества, развития творческих способностей.</w:t>
      </w:r>
    </w:p>
    <w:p w:rsidR="00C2167D" w:rsidRPr="00C2167D" w:rsidRDefault="00C2167D" w:rsidP="00C2167D">
      <w:pPr>
        <w:autoSpaceDE w:val="0"/>
        <w:autoSpaceDN w:val="0"/>
        <w:adjustRightInd w:val="0"/>
        <w:rPr>
          <w:b/>
        </w:rPr>
      </w:pPr>
      <w:r w:rsidRPr="00C2167D">
        <w:rPr>
          <w:b/>
        </w:rPr>
        <w:t>Планируемые результаты.</w:t>
      </w:r>
    </w:p>
    <w:p w:rsidR="00C2167D" w:rsidRPr="00C2167D" w:rsidRDefault="00C2167D" w:rsidP="00C2167D">
      <w:pPr>
        <w:autoSpaceDE w:val="0"/>
        <w:autoSpaceDN w:val="0"/>
        <w:adjustRightInd w:val="0"/>
        <w:rPr>
          <w:u w:val="single"/>
        </w:rPr>
      </w:pPr>
      <w:r w:rsidRPr="00C2167D">
        <w:rPr>
          <w:u w:val="single"/>
        </w:rPr>
        <w:t xml:space="preserve">Предметные результаты: </w:t>
      </w:r>
      <w:r w:rsidRPr="00C2167D">
        <w:t>Познакомиться с по</w:t>
      </w:r>
      <w:r w:rsidRPr="00C2167D">
        <w:softHyphen/>
        <w:t xml:space="preserve">нятием медиана </w:t>
      </w:r>
      <w:r w:rsidRPr="00C2167D">
        <w:rPr>
          <w:bCs/>
          <w:iCs/>
        </w:rPr>
        <w:t>чис</w:t>
      </w:r>
      <w:r w:rsidRPr="00C2167D">
        <w:rPr>
          <w:bCs/>
          <w:iCs/>
        </w:rPr>
        <w:softHyphen/>
        <w:t>лового ряда</w:t>
      </w:r>
      <w:r w:rsidRPr="00C2167D">
        <w:rPr>
          <w:b/>
          <w:bCs/>
          <w:i/>
          <w:iCs/>
        </w:rPr>
        <w:t>.</w:t>
      </w:r>
      <w:r w:rsidRPr="00C2167D">
        <w:t xml:space="preserve"> Научить</w:t>
      </w:r>
      <w:r w:rsidRPr="00C2167D">
        <w:softHyphen/>
        <w:t>ся находить медианы чисел из данных таблиц, ди</w:t>
      </w:r>
      <w:r w:rsidRPr="00C2167D">
        <w:t>а</w:t>
      </w:r>
      <w:r w:rsidRPr="00C2167D">
        <w:t>грамм и задач</w:t>
      </w:r>
      <w:r w:rsidRPr="00C2167D">
        <w:rPr>
          <w:u w:val="single"/>
        </w:rPr>
        <w:t xml:space="preserve"> </w:t>
      </w:r>
    </w:p>
    <w:p w:rsidR="00C2167D" w:rsidRPr="00C2167D" w:rsidRDefault="00C2167D" w:rsidP="00C2167D">
      <w:pPr>
        <w:autoSpaceDE w:val="0"/>
        <w:autoSpaceDN w:val="0"/>
        <w:adjustRightInd w:val="0"/>
        <w:rPr>
          <w:u w:val="single"/>
        </w:rPr>
      </w:pPr>
      <w:proofErr w:type="spellStart"/>
      <w:r w:rsidRPr="00C2167D">
        <w:rPr>
          <w:u w:val="single"/>
        </w:rPr>
        <w:t>Метапредметные</w:t>
      </w:r>
      <w:proofErr w:type="spellEnd"/>
      <w:r w:rsidRPr="00C2167D">
        <w:rPr>
          <w:u w:val="single"/>
        </w:rPr>
        <w:t xml:space="preserve"> УУД:</w:t>
      </w:r>
    </w:p>
    <w:p w:rsidR="00C2167D" w:rsidRPr="00C2167D" w:rsidRDefault="00C2167D" w:rsidP="00C2167D">
      <w:r w:rsidRPr="00C2167D">
        <w:rPr>
          <w:bCs/>
          <w:i/>
          <w:iCs/>
        </w:rPr>
        <w:t>Коммуникативные:</w:t>
      </w:r>
      <w:r w:rsidRPr="00C2167D">
        <w:t xml:space="preserve"> проявлять уважи</w:t>
      </w:r>
      <w:r w:rsidRPr="00C2167D">
        <w:softHyphen/>
        <w:t>тельное о</w:t>
      </w:r>
      <w:r w:rsidRPr="00C2167D">
        <w:t>т</w:t>
      </w:r>
      <w:r w:rsidRPr="00C2167D">
        <w:t xml:space="preserve">ношение к одноклассникам, внимание к личности </w:t>
      </w:r>
      <w:proofErr w:type="gramStart"/>
      <w:r w:rsidRPr="00C2167D">
        <w:t>другого</w:t>
      </w:r>
      <w:proofErr w:type="gramEnd"/>
      <w:r w:rsidRPr="00C2167D">
        <w:t>, разви</w:t>
      </w:r>
      <w:r w:rsidRPr="00C2167D">
        <w:softHyphen/>
        <w:t>вать адекватное межличностное вос</w:t>
      </w:r>
      <w:r w:rsidRPr="00C2167D">
        <w:softHyphen/>
        <w:t>приятие.</w:t>
      </w:r>
    </w:p>
    <w:p w:rsidR="00C2167D" w:rsidRPr="00C2167D" w:rsidRDefault="00C2167D" w:rsidP="00C2167D">
      <w:r w:rsidRPr="00C2167D">
        <w:rPr>
          <w:bCs/>
          <w:i/>
          <w:iCs/>
        </w:rPr>
        <w:t>Регулятивные:</w:t>
      </w:r>
      <w:r w:rsidRPr="00C2167D">
        <w:t xml:space="preserve"> планировать промежу</w:t>
      </w:r>
      <w:r w:rsidRPr="00C2167D">
        <w:softHyphen/>
        <w:t>точные цели с учетом конечного ре</w:t>
      </w:r>
      <w:r w:rsidRPr="00C2167D">
        <w:softHyphen/>
        <w:t xml:space="preserve">зультата; оценивать качество и уровень усвоенного материала. </w:t>
      </w:r>
    </w:p>
    <w:p w:rsidR="00C2167D" w:rsidRPr="00C2167D" w:rsidRDefault="00C2167D" w:rsidP="00C2167D">
      <w:proofErr w:type="gramStart"/>
      <w:r w:rsidRPr="00C2167D">
        <w:rPr>
          <w:bCs/>
          <w:i/>
          <w:iCs/>
        </w:rPr>
        <w:t>Познавательные</w:t>
      </w:r>
      <w:proofErr w:type="gramEnd"/>
      <w:r w:rsidRPr="00C2167D">
        <w:rPr>
          <w:bCs/>
          <w:i/>
          <w:iCs/>
        </w:rPr>
        <w:t>:</w:t>
      </w:r>
      <w:r w:rsidRPr="00C2167D">
        <w:t xml:space="preserve"> осуществлять анализ объектов с выделением существенных и несущественных пр</w:t>
      </w:r>
      <w:r w:rsidRPr="00C2167D">
        <w:t>и</w:t>
      </w:r>
      <w:r w:rsidRPr="00C2167D">
        <w:t>знаков</w:t>
      </w:r>
    </w:p>
    <w:p w:rsidR="00C2167D" w:rsidRPr="00C2167D" w:rsidRDefault="00C2167D" w:rsidP="00C2167D">
      <w:pPr>
        <w:rPr>
          <w:b/>
        </w:rPr>
      </w:pPr>
      <w:r w:rsidRPr="00C2167D">
        <w:rPr>
          <w:u w:val="single"/>
        </w:rPr>
        <w:t xml:space="preserve">Личностные УУД: </w:t>
      </w:r>
      <w:r w:rsidRPr="00C2167D">
        <w:t>Форми</w:t>
      </w:r>
      <w:r w:rsidRPr="00C2167D">
        <w:softHyphen/>
        <w:t>рование навыков анализа, сопо</w:t>
      </w:r>
      <w:r w:rsidRPr="00C2167D">
        <w:softHyphen/>
        <w:t>став</w:t>
      </w:r>
      <w:r w:rsidRPr="00C2167D">
        <w:softHyphen/>
        <w:t>ления, сравне</w:t>
      </w:r>
      <w:r w:rsidRPr="00C2167D">
        <w:softHyphen/>
        <w:t>ния</w:t>
      </w:r>
    </w:p>
    <w:p w:rsidR="00C2167D" w:rsidRPr="00C2167D" w:rsidRDefault="00C2167D" w:rsidP="00C2167D">
      <w:r w:rsidRPr="00C2167D">
        <w:rPr>
          <w:b/>
        </w:rPr>
        <w:t xml:space="preserve">Оборудование: </w:t>
      </w:r>
      <w:r w:rsidRPr="00C2167D">
        <w:t>учебники</w:t>
      </w:r>
    </w:p>
    <w:p w:rsidR="00C2167D" w:rsidRPr="00C2167D" w:rsidRDefault="00C2167D" w:rsidP="00C2167D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C2167D" w:rsidRPr="00C2167D" w:rsidRDefault="00C2167D" w:rsidP="00C2167D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C2167D">
        <w:rPr>
          <w:b/>
          <w:bCs/>
          <w:spacing w:val="30"/>
        </w:rPr>
        <w:t>Ход урока.</w:t>
      </w:r>
    </w:p>
    <w:p w:rsidR="00C2167D" w:rsidRPr="00C2167D" w:rsidRDefault="00C2167D" w:rsidP="00C2167D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C2167D">
        <w:rPr>
          <w:b/>
          <w:bCs/>
        </w:rPr>
        <w:t>Оргмомент</w:t>
      </w:r>
      <w:proofErr w:type="spellEnd"/>
      <w:r w:rsidRPr="00C2167D">
        <w:rPr>
          <w:b/>
          <w:bCs/>
        </w:rPr>
        <w:t>.</w:t>
      </w:r>
    </w:p>
    <w:p w:rsidR="00C2167D" w:rsidRPr="00C2167D" w:rsidRDefault="00C2167D" w:rsidP="00C2167D">
      <w:pPr>
        <w:pStyle w:val="a5"/>
        <w:autoSpaceDE w:val="0"/>
        <w:autoSpaceDN w:val="0"/>
        <w:adjustRightInd w:val="0"/>
        <w:ind w:left="1080"/>
        <w:rPr>
          <w:bCs/>
        </w:rPr>
      </w:pPr>
      <w:r w:rsidRPr="00C2167D">
        <w:rPr>
          <w:bCs/>
        </w:rPr>
        <w:t>Проверить готовность учащихся к уроку. Мотивация к учебной деятельности.</w:t>
      </w:r>
    </w:p>
    <w:p w:rsidR="00C2167D" w:rsidRPr="00C2167D" w:rsidRDefault="00C2167D" w:rsidP="00C2167D">
      <w:pPr>
        <w:pStyle w:val="a5"/>
        <w:autoSpaceDE w:val="0"/>
        <w:autoSpaceDN w:val="0"/>
        <w:adjustRightInd w:val="0"/>
        <w:spacing w:before="120"/>
        <w:ind w:left="1080"/>
        <w:rPr>
          <w:b/>
          <w:bCs/>
        </w:rPr>
      </w:pPr>
    </w:p>
    <w:p w:rsidR="00C2167D" w:rsidRPr="00C2167D" w:rsidRDefault="00C2167D" w:rsidP="00C2167D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C2167D">
        <w:rPr>
          <w:b/>
          <w:bCs/>
        </w:rPr>
        <w:t xml:space="preserve"> Актуализация опорных знаний. 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C2167D">
        <w:rPr>
          <w:b/>
          <w:bCs/>
        </w:rPr>
        <w:t xml:space="preserve"> Устная работа.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Даны ряды: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1) 4; 1; 8; 5; 1; 7.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2) </w:t>
      </w:r>
      <w:r w:rsidRPr="00C2167D">
        <w:rPr>
          <w:noProof/>
        </w:rPr>
        <w:drawing>
          <wp:inline distT="0" distB="0" distL="0" distR="0">
            <wp:extent cx="152400" cy="464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; 9; 3; 0,5; </w:t>
      </w:r>
      <w:r w:rsidRPr="00C2167D">
        <w:rPr>
          <w:noProof/>
        </w:rPr>
        <w:drawing>
          <wp:inline distT="0" distB="0" distL="0" distR="0">
            <wp:extent cx="160020" cy="464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>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3) 6; 0,2; </w:t>
      </w:r>
      <w:r w:rsidRPr="00C2167D">
        <w:rPr>
          <w:noProof/>
        </w:rPr>
        <w:drawing>
          <wp:inline distT="0" distB="0" distL="0" distR="0">
            <wp:extent cx="16002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>; 4; 6; 7,3; 6.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Найдите: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а) наибольшее и наименьшее значения каждого ряда;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б) размах каждого ряда;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в) моду каждого ряда.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C2167D">
        <w:rPr>
          <w:b/>
          <w:bCs/>
        </w:rPr>
        <w:t>I</w:t>
      </w:r>
      <w:proofErr w:type="spellStart"/>
      <w:r w:rsidRPr="00C2167D">
        <w:rPr>
          <w:b/>
          <w:bCs/>
          <w:lang w:val="en-US"/>
        </w:rPr>
        <w:t>I</w:t>
      </w:r>
      <w:r w:rsidRPr="00C2167D">
        <w:rPr>
          <w:b/>
          <w:bCs/>
        </w:rPr>
        <w:t>I</w:t>
      </w:r>
      <w:proofErr w:type="spellEnd"/>
      <w:r w:rsidRPr="00C2167D">
        <w:rPr>
          <w:b/>
          <w:bCs/>
        </w:rPr>
        <w:t>. Объяснение нового материала.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Объяснение  проводить  согласно  пункту  10  учебника.  Следует подчеркнуть, что перед нахождением медианы нужно всегда упорядочить ряд данных.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На доску следует вынести правила нахождения медианы для рядов с четным и нечетным числом членов:</w:t>
      </w:r>
    </w:p>
    <w:tbl>
      <w:tblPr>
        <w:tblW w:w="84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000"/>
      </w:tblPr>
      <w:tblGrid>
        <w:gridCol w:w="8430"/>
      </w:tblGrid>
      <w:tr w:rsidR="00C2167D" w:rsidRPr="00C2167D" w:rsidTr="002D053F">
        <w:trPr>
          <w:jc w:val="center"/>
        </w:trPr>
        <w:tc>
          <w:tcPr>
            <w:tcW w:w="8378" w:type="dxa"/>
            <w:tcBorders>
              <w:top w:val="single" w:sz="6" w:space="0" w:color="auto"/>
              <w:bottom w:val="single" w:sz="6" w:space="0" w:color="auto"/>
            </w:tcBorders>
          </w:tcPr>
          <w:p w:rsidR="00C2167D" w:rsidRPr="00C2167D" w:rsidRDefault="00C2167D" w:rsidP="00C2167D">
            <w:pPr>
              <w:autoSpaceDE w:val="0"/>
              <w:autoSpaceDN w:val="0"/>
              <w:adjustRightInd w:val="0"/>
              <w:ind w:firstLine="360"/>
              <w:jc w:val="both"/>
            </w:pPr>
            <w:r w:rsidRPr="00C2167D">
              <w:rPr>
                <w:b/>
                <w:bCs/>
                <w:i/>
                <w:iCs/>
              </w:rPr>
              <w:t>Медианой упорядоченного ряда</w:t>
            </w:r>
            <w:r w:rsidRPr="00C2167D">
              <w:t xml:space="preserve"> чисел </w:t>
            </w:r>
            <w:r w:rsidRPr="00C2167D">
              <w:rPr>
                <w:b/>
                <w:bCs/>
                <w:i/>
                <w:iCs/>
              </w:rPr>
              <w:t>с нечетным числом членов</w:t>
            </w:r>
            <w:r w:rsidRPr="00C2167D">
              <w:rPr>
                <w:b/>
                <w:bCs/>
              </w:rPr>
              <w:t xml:space="preserve"> </w:t>
            </w:r>
            <w:r w:rsidRPr="00C2167D">
              <w:t xml:space="preserve">называется число, записанное посередине, а </w:t>
            </w:r>
            <w:r w:rsidRPr="00C2167D">
              <w:rPr>
                <w:b/>
                <w:bCs/>
                <w:i/>
                <w:iCs/>
              </w:rPr>
              <w:t>медианой упорядоченного ряда</w:t>
            </w:r>
            <w:r w:rsidRPr="00C2167D">
              <w:t xml:space="preserve"> чисел </w:t>
            </w:r>
            <w:r w:rsidRPr="00C2167D">
              <w:rPr>
                <w:b/>
                <w:bCs/>
                <w:i/>
                <w:iCs/>
              </w:rPr>
              <w:t>с четным числом членов</w:t>
            </w:r>
            <w:r w:rsidRPr="00C2167D">
              <w:t xml:space="preserve"> называется среднее арифметическое двух чисел, записанных посредине.</w:t>
            </w:r>
          </w:p>
          <w:p w:rsidR="00C2167D" w:rsidRPr="00C2167D" w:rsidRDefault="00C2167D" w:rsidP="00C2167D">
            <w:pPr>
              <w:autoSpaceDE w:val="0"/>
              <w:autoSpaceDN w:val="0"/>
              <w:adjustRightInd w:val="0"/>
              <w:ind w:firstLine="360"/>
              <w:jc w:val="both"/>
            </w:pPr>
            <w:r w:rsidRPr="00C2167D">
              <w:rPr>
                <w:b/>
                <w:bCs/>
                <w:i/>
                <w:iCs/>
              </w:rPr>
              <w:lastRenderedPageBreak/>
              <w:t>Медианой произвольного ряда</w:t>
            </w:r>
            <w:r w:rsidRPr="00C2167D">
              <w:t xml:space="preserve"> называется медиана соответствующего упорядоченного ряда.</w:t>
            </w:r>
          </w:p>
        </w:tc>
      </w:tr>
    </w:tbl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lastRenderedPageBreak/>
        <w:t>Особое внимание следует уделить интерпретации значений медианы для различных задач. Учитель должен прививать критическое отношение к статистическим выводам и обобщениям.</w:t>
      </w:r>
    </w:p>
    <w:p w:rsidR="00C2167D" w:rsidRPr="00C2167D" w:rsidRDefault="00C2167D" w:rsidP="00C2167D">
      <w:pPr>
        <w:keepNext/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C2167D">
        <w:rPr>
          <w:b/>
          <w:bCs/>
        </w:rPr>
        <w:t>I</w:t>
      </w:r>
      <w:r w:rsidRPr="00C2167D">
        <w:rPr>
          <w:b/>
          <w:bCs/>
          <w:lang w:val="en-US"/>
        </w:rPr>
        <w:t>V</w:t>
      </w:r>
      <w:r w:rsidRPr="00C2167D">
        <w:rPr>
          <w:b/>
          <w:bCs/>
        </w:rPr>
        <w:t>. Формирование умений и навыков.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1-я</w:t>
      </w:r>
      <w:r w:rsidRPr="00C2167D">
        <w:rPr>
          <w:spacing w:val="45"/>
        </w:rPr>
        <w:t xml:space="preserve"> группа</w:t>
      </w:r>
      <w:r w:rsidRPr="00C2167D">
        <w:t>. Упражнения на применение формул нахождения медианы упорядоченного и неупорядоченного ряда.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C2167D">
        <w:t>1.</w:t>
      </w:r>
      <w:r w:rsidRPr="00C2167D">
        <w:rPr>
          <w:b/>
          <w:bCs/>
        </w:rPr>
        <w:t xml:space="preserve"> № 186.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C2167D">
        <w:rPr>
          <w:i/>
          <w:iCs/>
        </w:rPr>
        <w:t>Решение: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а) </w:t>
      </w:r>
      <w:r w:rsidRPr="00C2167D">
        <w:rPr>
          <w:caps/>
        </w:rPr>
        <w:t>ч</w:t>
      </w:r>
      <w:r w:rsidRPr="00C2167D">
        <w:t xml:space="preserve">исло членов ряда </w:t>
      </w:r>
      <w:proofErr w:type="spellStart"/>
      <w:proofErr w:type="gramStart"/>
      <w:r w:rsidRPr="00C2167D">
        <w:rPr>
          <w:i/>
          <w:iCs/>
        </w:rPr>
        <w:t>п</w:t>
      </w:r>
      <w:proofErr w:type="spellEnd"/>
      <w:proofErr w:type="gramEnd"/>
      <w:r w:rsidRPr="00C2167D">
        <w:t xml:space="preserve"> = 9; медиана есть среднее в упорядоченном ряду значение варианта </w:t>
      </w:r>
      <w:proofErr w:type="spellStart"/>
      <w:r w:rsidRPr="00C2167D">
        <w:rPr>
          <w:i/>
          <w:iCs/>
        </w:rPr>
        <w:t>Ме</w:t>
      </w:r>
      <w:proofErr w:type="spellEnd"/>
      <w:r w:rsidRPr="00C2167D">
        <w:t xml:space="preserve"> = 41;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б) </w:t>
      </w:r>
      <w:proofErr w:type="spellStart"/>
      <w:proofErr w:type="gramStart"/>
      <w:r w:rsidRPr="00C2167D">
        <w:rPr>
          <w:i/>
          <w:iCs/>
        </w:rPr>
        <w:t>п</w:t>
      </w:r>
      <w:proofErr w:type="spellEnd"/>
      <w:proofErr w:type="gramEnd"/>
      <w:r w:rsidRPr="00C2167D">
        <w:t xml:space="preserve"> = 7, ряд упорядочен, </w:t>
      </w:r>
      <w:proofErr w:type="spellStart"/>
      <w:r w:rsidRPr="00C2167D">
        <w:rPr>
          <w:i/>
          <w:iCs/>
        </w:rPr>
        <w:t>Ме</w:t>
      </w:r>
      <w:proofErr w:type="spellEnd"/>
      <w:r w:rsidRPr="00C2167D">
        <w:t xml:space="preserve"> = 207;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в) </w:t>
      </w:r>
      <w:proofErr w:type="spellStart"/>
      <w:proofErr w:type="gramStart"/>
      <w:r w:rsidRPr="00C2167D">
        <w:rPr>
          <w:i/>
          <w:iCs/>
        </w:rPr>
        <w:t>п</w:t>
      </w:r>
      <w:proofErr w:type="spellEnd"/>
      <w:proofErr w:type="gramEnd"/>
      <w:r w:rsidRPr="00C2167D">
        <w:t xml:space="preserve"> = 6, ряд упорядочен, </w:t>
      </w:r>
      <w:proofErr w:type="spellStart"/>
      <w:r w:rsidRPr="00C2167D">
        <w:rPr>
          <w:i/>
          <w:iCs/>
        </w:rPr>
        <w:t>Ме</w:t>
      </w:r>
      <w:proofErr w:type="spellEnd"/>
      <w:r w:rsidRPr="00C2167D">
        <w:t xml:space="preserve"> = </w:t>
      </w:r>
      <w:r w:rsidRPr="00C2167D">
        <w:rPr>
          <w:noProof/>
        </w:rPr>
        <w:drawing>
          <wp:inline distT="0" distB="0" distL="0" distR="0">
            <wp:extent cx="617220" cy="4648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= 21;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г) </w:t>
      </w:r>
      <w:proofErr w:type="spellStart"/>
      <w:proofErr w:type="gramStart"/>
      <w:r w:rsidRPr="00C2167D">
        <w:rPr>
          <w:i/>
          <w:iCs/>
        </w:rPr>
        <w:t>п</w:t>
      </w:r>
      <w:proofErr w:type="spellEnd"/>
      <w:proofErr w:type="gramEnd"/>
      <w:r w:rsidRPr="00C2167D">
        <w:t xml:space="preserve"> = 8, ряд упорядочен, </w:t>
      </w:r>
      <w:proofErr w:type="spellStart"/>
      <w:r w:rsidRPr="00C2167D">
        <w:rPr>
          <w:i/>
          <w:iCs/>
        </w:rPr>
        <w:t>Ме</w:t>
      </w:r>
      <w:proofErr w:type="spellEnd"/>
      <w:r w:rsidRPr="00C2167D">
        <w:t xml:space="preserve"> = </w:t>
      </w:r>
      <w:r w:rsidRPr="00C2167D">
        <w:rPr>
          <w:noProof/>
        </w:rPr>
        <w:drawing>
          <wp:inline distT="0" distB="0" distL="0" distR="0">
            <wp:extent cx="731520" cy="46482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= 2,9.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rPr>
          <w:spacing w:val="45"/>
        </w:rPr>
        <w:t>Ответ</w:t>
      </w:r>
      <w:r w:rsidRPr="00C2167D">
        <w:t>: а) 41; б) 207; в) 21; г) 2,9.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3. </w:t>
      </w:r>
      <w:r w:rsidRPr="00C2167D">
        <w:rPr>
          <w:b/>
          <w:bCs/>
        </w:rPr>
        <w:t xml:space="preserve">№ 188 </w:t>
      </w:r>
      <w:r w:rsidRPr="00C2167D">
        <w:t>(устно).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C2167D">
        <w:rPr>
          <w:i/>
          <w:iCs/>
        </w:rPr>
        <w:t>Решение: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а) Может, если сумма членов не кратна числу членов.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б) Не может, так как разность двух натуральных чисел, </w:t>
      </w:r>
      <w:r w:rsidRPr="00C2167D">
        <w:br/>
        <w:t>из которых уменьшаемое больше вычитаемого, есть натуральное число.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в) Не может, так как мода – один из членов ряда, а все члены ряда – натуральные числа.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г) Может, если число членов ряда четное и числа </w:t>
      </w:r>
      <w:r w:rsidRPr="00C2167D">
        <w:rPr>
          <w:noProof/>
        </w:rPr>
        <w:drawing>
          <wp:inline distT="0" distB="0" distL="0" distR="0">
            <wp:extent cx="228600" cy="4114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и </w:t>
      </w:r>
      <w:r w:rsidRPr="00C2167D">
        <w:rPr>
          <w:noProof/>
        </w:rPr>
        <w:drawing>
          <wp:inline distT="0" distB="0" distL="0" distR="0">
            <wp:extent cx="373380" cy="41148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не равны между собой.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rPr>
          <w:spacing w:val="45"/>
        </w:rPr>
        <w:t>Ответ</w:t>
      </w:r>
      <w:r w:rsidRPr="00C2167D">
        <w:t>: да; б) нет; в) нет; г) да.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4. Зная, что в упорядоченном ряду содержится </w:t>
      </w:r>
      <w:r w:rsidRPr="00C2167D">
        <w:rPr>
          <w:i/>
          <w:iCs/>
        </w:rPr>
        <w:t>т</w:t>
      </w:r>
      <w:r w:rsidRPr="00C2167D">
        <w:t xml:space="preserve"> чисел, где </w:t>
      </w:r>
      <w:r w:rsidRPr="00C2167D">
        <w:rPr>
          <w:i/>
          <w:iCs/>
        </w:rPr>
        <w:t>т</w:t>
      </w:r>
      <w:r w:rsidRPr="00C2167D">
        <w:t xml:space="preserve"> – нечетное число, укажите номер члена, являющегося медианой, если </w:t>
      </w:r>
      <w:r w:rsidRPr="00C2167D">
        <w:rPr>
          <w:i/>
          <w:iCs/>
        </w:rPr>
        <w:t>т</w:t>
      </w:r>
      <w:r w:rsidRPr="00C2167D">
        <w:t xml:space="preserve"> равно: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а) 5;     б)     17;     в) 47;      г) 201.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C2167D">
        <w:rPr>
          <w:i/>
          <w:iCs/>
        </w:rPr>
        <w:t>Решение: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Номер находим как </w:t>
      </w:r>
      <w:r w:rsidRPr="00C2167D">
        <w:rPr>
          <w:noProof/>
        </w:rPr>
        <w:drawing>
          <wp:inline distT="0" distB="0" distL="0" distR="0">
            <wp:extent cx="381000" cy="52578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+ 1, где </w:t>
      </w:r>
      <w:r w:rsidRPr="00C2167D">
        <w:rPr>
          <w:noProof/>
        </w:rPr>
        <w:drawing>
          <wp:inline distT="0" distB="0" distL="0" distR="0">
            <wp:extent cx="381000" cy="52578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– целая часть числа.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а) </w:t>
      </w:r>
      <w:r w:rsidRPr="00C2167D">
        <w:rPr>
          <w:noProof/>
        </w:rPr>
        <w:drawing>
          <wp:inline distT="0" distB="0" distL="0" distR="0">
            <wp:extent cx="335280" cy="525780"/>
            <wp:effectExtent l="1905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+ 1 = 2 + 1 = 3;</w:t>
      </w:r>
      <w:r w:rsidRPr="00C2167D">
        <w:tab/>
      </w:r>
      <w:r w:rsidRPr="00C2167D">
        <w:tab/>
        <w:t xml:space="preserve">в) </w:t>
      </w:r>
      <w:r w:rsidRPr="00C2167D">
        <w:rPr>
          <w:noProof/>
        </w:rPr>
        <w:drawing>
          <wp:inline distT="0" distB="0" distL="0" distR="0">
            <wp:extent cx="426720" cy="52578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+ 1 = 23 + 1 = 24;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б) </w:t>
      </w:r>
      <w:r w:rsidRPr="00C2167D">
        <w:rPr>
          <w:noProof/>
        </w:rPr>
        <w:drawing>
          <wp:inline distT="0" distB="0" distL="0" distR="0">
            <wp:extent cx="411480" cy="525780"/>
            <wp:effectExtent l="19050" t="0" r="762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+ 1 = 8 + 1 = 9;</w:t>
      </w:r>
      <w:r w:rsidRPr="00C2167D">
        <w:tab/>
      </w:r>
      <w:r w:rsidRPr="00C2167D">
        <w:tab/>
        <w:t xml:space="preserve">г) </w:t>
      </w:r>
      <w:r w:rsidRPr="00C2167D">
        <w:rPr>
          <w:noProof/>
        </w:rPr>
        <w:drawing>
          <wp:inline distT="0" distB="0" distL="0" distR="0">
            <wp:extent cx="502920" cy="52578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+ 1 = 100 + 1 = 101.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rPr>
          <w:spacing w:val="45"/>
        </w:rPr>
        <w:t>Ответ</w:t>
      </w:r>
      <w:r w:rsidRPr="00C2167D">
        <w:t>: а) 3; б) 9; в) 24; г) 101.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2-я</w:t>
      </w:r>
      <w:r w:rsidRPr="00C2167D">
        <w:rPr>
          <w:spacing w:val="45"/>
        </w:rPr>
        <w:t xml:space="preserve"> группа</w:t>
      </w:r>
      <w:r w:rsidRPr="00C2167D">
        <w:t>. Практические задачи на нахождение медианы соответствующего ряда и интерпретацию полученного результата.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C2167D">
        <w:t xml:space="preserve">1. </w:t>
      </w:r>
      <w:r w:rsidRPr="00C2167D">
        <w:rPr>
          <w:b/>
          <w:bCs/>
        </w:rPr>
        <w:t>№ 189.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C2167D">
        <w:rPr>
          <w:i/>
          <w:iCs/>
        </w:rPr>
        <w:t>Решение: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Число членов ряда </w:t>
      </w:r>
      <w:proofErr w:type="spellStart"/>
      <w:proofErr w:type="gramStart"/>
      <w:r w:rsidRPr="00C2167D">
        <w:rPr>
          <w:i/>
          <w:iCs/>
        </w:rPr>
        <w:t>п</w:t>
      </w:r>
      <w:proofErr w:type="spellEnd"/>
      <w:proofErr w:type="gramEnd"/>
      <w:r w:rsidRPr="00C2167D">
        <w:t xml:space="preserve"> = 12. Для нахождения медианы ряд нужно упорядочить: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136, 149, 156, 158, 168, 174, 178, 179, 185, 185, 185, 194.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lastRenderedPageBreak/>
        <w:t xml:space="preserve">Медиана ряда </w:t>
      </w:r>
      <w:proofErr w:type="spellStart"/>
      <w:r w:rsidRPr="00C2167D">
        <w:rPr>
          <w:i/>
          <w:iCs/>
        </w:rPr>
        <w:t>Ме</w:t>
      </w:r>
      <w:proofErr w:type="spellEnd"/>
      <w:r w:rsidRPr="00C2167D">
        <w:t xml:space="preserve"> = </w:t>
      </w:r>
      <w:r w:rsidRPr="00C2167D">
        <w:rPr>
          <w:noProof/>
        </w:rPr>
        <w:drawing>
          <wp:inline distT="0" distB="0" distL="0" distR="0">
            <wp:extent cx="1470660" cy="46482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= 176.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Выработка  за  месяц  была  больше  медианы  у  следующих  членов артели:</w:t>
      </w:r>
    </w:p>
    <w:p w:rsidR="00C2167D" w:rsidRPr="00C2167D" w:rsidRDefault="00C2167D" w:rsidP="00C2167D">
      <w:pPr>
        <w:autoSpaceDE w:val="0"/>
        <w:autoSpaceDN w:val="0"/>
        <w:adjustRightInd w:val="0"/>
        <w:ind w:firstLine="2250"/>
        <w:jc w:val="both"/>
      </w:pPr>
      <w:r w:rsidRPr="00C2167D">
        <w:t xml:space="preserve">1) </w:t>
      </w:r>
      <w:proofErr w:type="spellStart"/>
      <w:r w:rsidRPr="00C2167D">
        <w:t>Квитко</w:t>
      </w:r>
      <w:proofErr w:type="spellEnd"/>
      <w:r w:rsidRPr="00C2167D">
        <w:t xml:space="preserve">; </w:t>
      </w:r>
      <w:r w:rsidRPr="00C2167D">
        <w:tab/>
      </w:r>
      <w:r w:rsidRPr="00C2167D">
        <w:tab/>
      </w:r>
      <w:r w:rsidRPr="00C2167D">
        <w:tab/>
        <w:t>4) Бобков;</w:t>
      </w:r>
    </w:p>
    <w:p w:rsidR="00C2167D" w:rsidRPr="00C2167D" w:rsidRDefault="00C2167D" w:rsidP="00C2167D">
      <w:pPr>
        <w:autoSpaceDE w:val="0"/>
        <w:autoSpaceDN w:val="0"/>
        <w:adjustRightInd w:val="0"/>
        <w:ind w:firstLine="2250"/>
        <w:jc w:val="both"/>
      </w:pPr>
      <w:r w:rsidRPr="00C2167D">
        <w:t xml:space="preserve">2) Баранов; </w:t>
      </w:r>
      <w:r w:rsidRPr="00C2167D">
        <w:tab/>
      </w:r>
      <w:r w:rsidRPr="00C2167D">
        <w:tab/>
        <w:t>5) Рылов;</w:t>
      </w:r>
    </w:p>
    <w:p w:rsidR="00C2167D" w:rsidRPr="00C2167D" w:rsidRDefault="00C2167D" w:rsidP="00C2167D">
      <w:pPr>
        <w:autoSpaceDE w:val="0"/>
        <w:autoSpaceDN w:val="0"/>
        <w:adjustRightInd w:val="0"/>
        <w:ind w:firstLine="2250"/>
        <w:jc w:val="both"/>
      </w:pPr>
      <w:r w:rsidRPr="00C2167D">
        <w:t xml:space="preserve">3) Антонов; </w:t>
      </w:r>
      <w:r w:rsidRPr="00C2167D">
        <w:tab/>
      </w:r>
      <w:r w:rsidRPr="00C2167D">
        <w:tab/>
        <w:t>6) Астафьев.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rPr>
          <w:spacing w:val="45"/>
        </w:rPr>
        <w:t>Ответ</w:t>
      </w:r>
      <w:r w:rsidRPr="00C2167D">
        <w:t>: 176.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C2167D">
        <w:t xml:space="preserve">2. </w:t>
      </w:r>
      <w:r w:rsidRPr="00C2167D">
        <w:rPr>
          <w:b/>
          <w:bCs/>
        </w:rPr>
        <w:t>№ 192.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C2167D">
        <w:rPr>
          <w:i/>
          <w:iCs/>
        </w:rPr>
        <w:t>Решение: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Упорядочим ряд данных: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30, 31, 32, 32, 32, 32, 32, 32, 33, 35, 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35, 36, 36, 36, 38, 38, 38, 40, 40, 42;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число членов ряда </w:t>
      </w:r>
      <w:proofErr w:type="spellStart"/>
      <w:proofErr w:type="gramStart"/>
      <w:r w:rsidRPr="00C2167D">
        <w:rPr>
          <w:i/>
          <w:iCs/>
        </w:rPr>
        <w:t>п</w:t>
      </w:r>
      <w:proofErr w:type="spellEnd"/>
      <w:proofErr w:type="gramEnd"/>
      <w:r w:rsidRPr="00C2167D">
        <w:t xml:space="preserve"> = 20.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Размах </w:t>
      </w:r>
      <w:r w:rsidRPr="00C2167D">
        <w:rPr>
          <w:i/>
          <w:iCs/>
        </w:rPr>
        <w:t>A</w:t>
      </w:r>
      <w:r w:rsidRPr="00C2167D">
        <w:t xml:space="preserve"> = </w:t>
      </w:r>
      <w:proofErr w:type="spellStart"/>
      <w:r w:rsidRPr="00C2167D">
        <w:rPr>
          <w:i/>
          <w:iCs/>
        </w:rPr>
        <w:t>x</w:t>
      </w:r>
      <w:r w:rsidRPr="00C2167D">
        <w:rPr>
          <w:vertAlign w:val="subscript"/>
        </w:rPr>
        <w:t>max</w:t>
      </w:r>
      <w:proofErr w:type="spellEnd"/>
      <w:r w:rsidRPr="00C2167D">
        <w:t xml:space="preserve"> – </w:t>
      </w:r>
      <w:proofErr w:type="spellStart"/>
      <w:r w:rsidRPr="00C2167D">
        <w:rPr>
          <w:i/>
          <w:iCs/>
        </w:rPr>
        <w:t>x</w:t>
      </w:r>
      <w:r w:rsidRPr="00C2167D">
        <w:rPr>
          <w:vertAlign w:val="subscript"/>
        </w:rPr>
        <w:t>min</w:t>
      </w:r>
      <w:proofErr w:type="spellEnd"/>
      <w:r w:rsidRPr="00C2167D">
        <w:t xml:space="preserve"> = 42 – 30 = 12.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Мода </w:t>
      </w:r>
      <w:r w:rsidRPr="00C2167D">
        <w:rPr>
          <w:i/>
          <w:iCs/>
        </w:rPr>
        <w:t>Мо</w:t>
      </w:r>
      <w:r w:rsidRPr="00C2167D">
        <w:t xml:space="preserve"> = 32 (это значение встречается 6 раз – чаще других).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 xml:space="preserve">Медиана </w:t>
      </w:r>
      <w:proofErr w:type="spellStart"/>
      <w:r w:rsidRPr="00C2167D">
        <w:rPr>
          <w:i/>
          <w:iCs/>
        </w:rPr>
        <w:t>Ме</w:t>
      </w:r>
      <w:proofErr w:type="spellEnd"/>
      <w:r w:rsidRPr="00C2167D">
        <w:t xml:space="preserve"> = </w:t>
      </w:r>
      <w:r w:rsidRPr="00C2167D">
        <w:rPr>
          <w:noProof/>
        </w:rPr>
        <w:drawing>
          <wp:inline distT="0" distB="0" distL="0" distR="0">
            <wp:extent cx="1402080" cy="464820"/>
            <wp:effectExtent l="19050" t="0" r="762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167D">
        <w:t xml:space="preserve"> = 35.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Размах показывает наибольший разброс времени на обработку детали; мода показывает наиболее типическое значение времени обработки; медиана – время обработки, которое не превысили половина токарей.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rPr>
          <w:spacing w:val="45"/>
        </w:rPr>
        <w:t>Ответ</w:t>
      </w:r>
      <w:r w:rsidRPr="00C2167D">
        <w:t>: 12; 32; 35.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C2167D">
        <w:rPr>
          <w:b/>
          <w:bCs/>
        </w:rPr>
        <w:t xml:space="preserve">V. </w:t>
      </w:r>
      <w:r>
        <w:rPr>
          <w:b/>
          <w:bCs/>
        </w:rPr>
        <w:t xml:space="preserve">Рефлексия учебной деятельности. </w:t>
      </w:r>
      <w:r w:rsidRPr="00C2167D">
        <w:rPr>
          <w:b/>
          <w:bCs/>
        </w:rPr>
        <w:t>Итоги урока.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– Что называется медианой ряда чисел?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– Может  ли  медиана  ряда  чисел  не  совпадать  ни  с  одним  из  чисел ряда?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– Какое  число  является  медианой  упорядоченного  ряда,  содержащего 2</w:t>
      </w:r>
      <w:r w:rsidRPr="00C2167D">
        <w:rPr>
          <w:i/>
          <w:iCs/>
        </w:rPr>
        <w:t>п</w:t>
      </w:r>
      <w:r w:rsidRPr="00C2167D">
        <w:t xml:space="preserve"> чисел? 2</w:t>
      </w:r>
      <w:r w:rsidRPr="00C2167D">
        <w:rPr>
          <w:i/>
          <w:iCs/>
        </w:rPr>
        <w:t>п</w:t>
      </w:r>
      <w:r w:rsidRPr="00C2167D">
        <w:t xml:space="preserve"> – 1 чисел?</w:t>
      </w: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t>– Как найти медиану неупорядоченного ряда?</w:t>
      </w:r>
    </w:p>
    <w:p w:rsidR="00C2167D" w:rsidRDefault="00C2167D" w:rsidP="00C2167D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C2167D" w:rsidRPr="00C2167D" w:rsidRDefault="00C2167D" w:rsidP="00C2167D">
      <w:pPr>
        <w:autoSpaceDE w:val="0"/>
        <w:autoSpaceDN w:val="0"/>
        <w:adjustRightInd w:val="0"/>
        <w:ind w:firstLine="360"/>
        <w:jc w:val="both"/>
      </w:pPr>
      <w:r w:rsidRPr="00C2167D">
        <w:rPr>
          <w:b/>
          <w:bCs/>
        </w:rPr>
        <w:t>Домашнее задание:</w:t>
      </w:r>
      <w:r w:rsidRPr="00C2167D">
        <w:t xml:space="preserve"> </w:t>
      </w:r>
      <w:r>
        <w:t xml:space="preserve">п. 10, </w:t>
      </w:r>
      <w:r w:rsidRPr="00C2167D">
        <w:t>№ 187, № 190, № 191, № 254.</w:t>
      </w:r>
    </w:p>
    <w:p w:rsidR="00C2167D" w:rsidRPr="00C2167D" w:rsidRDefault="00C2167D" w:rsidP="00C2167D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8671B7" w:rsidRPr="00C2167D" w:rsidRDefault="008671B7" w:rsidP="00C2167D"/>
    <w:sectPr w:rsidR="008671B7" w:rsidRPr="00C2167D" w:rsidSect="00867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167D"/>
    <w:rsid w:val="008671B7"/>
    <w:rsid w:val="00C2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6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6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216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704</Words>
  <Characters>4015</Characters>
  <Application>Microsoft Office Word</Application>
  <DocSecurity>0</DocSecurity>
  <Lines>33</Lines>
  <Paragraphs>9</Paragraphs>
  <ScaleCrop>false</ScaleCrop>
  <Company>Krokoz™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2017-10-15T16:20:00Z</cp:lastPrinted>
  <dcterms:created xsi:type="dcterms:W3CDTF">2017-10-15T16:14:00Z</dcterms:created>
  <dcterms:modified xsi:type="dcterms:W3CDTF">2017-10-15T16:21:00Z</dcterms:modified>
</cp:coreProperties>
</file>